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FB" w:rsidRPr="00DD3652" w:rsidRDefault="00E506FB" w:rsidP="00DD3652">
      <w:pPr>
        <w:spacing w:line="240" w:lineRule="auto"/>
        <w:jc w:val="center"/>
        <w:rPr>
          <w:b/>
          <w:sz w:val="32"/>
          <w:szCs w:val="32"/>
        </w:rPr>
      </w:pPr>
      <w:r w:rsidRPr="00DD3652">
        <w:rPr>
          <w:b/>
          <w:sz w:val="32"/>
          <w:szCs w:val="32"/>
        </w:rPr>
        <w:t>Praha hostí odborníky z celé Evropy. Hlavní téma: zdravější ovzduší, snížení emisí.</w:t>
      </w:r>
    </w:p>
    <w:p w:rsidR="00E506FB" w:rsidRPr="00DD3652" w:rsidRDefault="00E506FB" w:rsidP="00E506FB">
      <w:pPr>
        <w:spacing w:line="240" w:lineRule="auto"/>
        <w:jc w:val="center"/>
        <w:rPr>
          <w:b/>
          <w:sz w:val="24"/>
          <w:szCs w:val="24"/>
        </w:rPr>
      </w:pPr>
      <w:r w:rsidRPr="00DD3652">
        <w:rPr>
          <w:b/>
          <w:sz w:val="24"/>
          <w:szCs w:val="24"/>
        </w:rPr>
        <w:t>Zvláštní část fóra je věnována řešení konkrétních problémů vybraných českých měst</w:t>
      </w:r>
    </w:p>
    <w:p w:rsidR="00E506FB" w:rsidRPr="00B42531" w:rsidRDefault="00E506FB" w:rsidP="00E506FB">
      <w:pPr>
        <w:rPr>
          <w:sz w:val="24"/>
          <w:szCs w:val="24"/>
        </w:rPr>
      </w:pP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b/>
          <w:sz w:val="24"/>
          <w:szCs w:val="24"/>
        </w:rPr>
        <w:t>Praha, 23. 5. 2013</w:t>
      </w:r>
      <w:r w:rsidRPr="00B42531">
        <w:rPr>
          <w:sz w:val="24"/>
          <w:szCs w:val="24"/>
        </w:rPr>
        <w:t xml:space="preserve"> - V Praze se dnes ráno sešli odborníci z celé Evropy, aby prodiskutovali aktuální témata a úspěšné realizace z oblasti zlepšování životního prostředí</w:t>
      </w:r>
      <w:r w:rsidR="00B42531" w:rsidRPr="00B42531">
        <w:rPr>
          <w:sz w:val="24"/>
          <w:szCs w:val="24"/>
        </w:rPr>
        <w:t xml:space="preserve">. </w:t>
      </w:r>
      <w:r w:rsidRPr="00B42531">
        <w:rPr>
          <w:sz w:val="24"/>
          <w:szCs w:val="24"/>
        </w:rPr>
        <w:t xml:space="preserve">Hlavními tématy přednášek a diskusí jsou konkrétní nápady a úspěšné řešení od vědců, politiků, úředníků, architektů, IT specialistů i řady odborníků na životní prostředí. Konference </w:t>
      </w:r>
      <w:r w:rsidRPr="007136CA">
        <w:rPr>
          <w:b/>
          <w:sz w:val="24"/>
          <w:szCs w:val="24"/>
        </w:rPr>
        <w:t xml:space="preserve">14. evropské fórum pro </w:t>
      </w:r>
      <w:proofErr w:type="spellStart"/>
      <w:r w:rsidRPr="007136CA">
        <w:rPr>
          <w:b/>
          <w:sz w:val="24"/>
          <w:szCs w:val="24"/>
        </w:rPr>
        <w:t>ekoinovace</w:t>
      </w:r>
      <w:proofErr w:type="spellEnd"/>
      <w:r w:rsidRPr="00B42531">
        <w:rPr>
          <w:sz w:val="24"/>
          <w:szCs w:val="24"/>
        </w:rPr>
        <w:t xml:space="preserve"> pokračuje až do pátečního odpoledne, celkem se zde sešlo rekordních 160 účastníků. </w:t>
      </w:r>
    </w:p>
    <w:p w:rsidR="00E506FB" w:rsidRPr="00B42531" w:rsidRDefault="00B42531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>K</w:t>
      </w:r>
      <w:r w:rsidR="00E506FB" w:rsidRPr="00B42531">
        <w:rPr>
          <w:sz w:val="24"/>
          <w:szCs w:val="24"/>
        </w:rPr>
        <w:t>líčoví účastníci debaty po skončení konference vyvodí závěry a doporučení pro opatření na úrovni EU. V diskusích zaznívají například úspěšné příklady strategického plánování rozvoje měst, programy čisté mobility na úrovni měst a inovativní postupy zaměřené na změnu chování občanů. Zvláštní část fóra je věnována řešení konkrétních pr</w:t>
      </w:r>
      <w:r w:rsidR="00DD3652">
        <w:rPr>
          <w:sz w:val="24"/>
          <w:szCs w:val="24"/>
        </w:rPr>
        <w:t>oblémů vybraných českých měst.</w:t>
      </w: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>„V současné době existuje mnoho dílčích opatření, která nějakým způsobem řeší problematiku ovzduší ve městech. Naším cílem je najít takovou kombinaci dílčích řešení, která by byla optimální pro česká města z hlediska nákladů i konečného efektu n</w:t>
      </w:r>
      <w:r w:rsidR="007136CA">
        <w:rPr>
          <w:sz w:val="24"/>
          <w:szCs w:val="24"/>
        </w:rPr>
        <w:t>a kvalitu ovzduší,“ prozradil Ing</w:t>
      </w:r>
      <w:r w:rsidRPr="00B42531">
        <w:rPr>
          <w:sz w:val="24"/>
          <w:szCs w:val="24"/>
        </w:rPr>
        <w:t xml:space="preserve">. Vladislav </w:t>
      </w:r>
      <w:proofErr w:type="spellStart"/>
      <w:r w:rsidRPr="00B42531">
        <w:rPr>
          <w:sz w:val="24"/>
          <w:szCs w:val="24"/>
        </w:rPr>
        <w:t>Bízek</w:t>
      </w:r>
      <w:proofErr w:type="spellEnd"/>
      <w:r w:rsidRPr="00B42531">
        <w:rPr>
          <w:sz w:val="24"/>
          <w:szCs w:val="24"/>
        </w:rPr>
        <w:t xml:space="preserve"> z Centra pro životní prostředí Univerzity Karlovy.</w:t>
      </w: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>„Proto připravujeme různé případové studie a pokročilé matematické modely. Ty nám poté slouží k ověření efektivity navrhovaných řešení. Není například možné postavit dva pražské okruhy a teprve zpětně řešit, který z nich má na kvalitu ovzduší menší vliv. Matematické modely slouží k ověření úspěšnosti daného řešení dříve, než se začne realizovat,“</w:t>
      </w:r>
      <w:r w:rsidR="00DD3652">
        <w:rPr>
          <w:sz w:val="24"/>
          <w:szCs w:val="24"/>
        </w:rPr>
        <w:t xml:space="preserve"> doplnil</w:t>
      </w:r>
      <w:r w:rsidRPr="00B42531">
        <w:rPr>
          <w:sz w:val="24"/>
          <w:szCs w:val="24"/>
        </w:rPr>
        <w:t xml:space="preserve"> </w:t>
      </w:r>
      <w:r w:rsidR="007136CA">
        <w:rPr>
          <w:sz w:val="24"/>
          <w:szCs w:val="24"/>
        </w:rPr>
        <w:t>Ing.</w:t>
      </w:r>
      <w:r w:rsidRPr="00B42531">
        <w:rPr>
          <w:sz w:val="24"/>
          <w:szCs w:val="24"/>
        </w:rPr>
        <w:t xml:space="preserve"> Vladislav </w:t>
      </w:r>
      <w:proofErr w:type="spellStart"/>
      <w:r w:rsidRPr="00B42531">
        <w:rPr>
          <w:sz w:val="24"/>
          <w:szCs w:val="24"/>
        </w:rPr>
        <w:t>Bízek</w:t>
      </w:r>
      <w:proofErr w:type="spellEnd"/>
      <w:r w:rsidRPr="00B42531">
        <w:rPr>
          <w:sz w:val="24"/>
          <w:szCs w:val="24"/>
        </w:rPr>
        <w:t>.</w:t>
      </w:r>
    </w:p>
    <w:p w:rsidR="00E506FB" w:rsidRPr="00B42531" w:rsidRDefault="007136CA" w:rsidP="00E506FB">
      <w:pPr>
        <w:jc w:val="both"/>
        <w:rPr>
          <w:sz w:val="24"/>
          <w:szCs w:val="24"/>
        </w:rPr>
      </w:pPr>
      <w:r>
        <w:rPr>
          <w:sz w:val="24"/>
          <w:szCs w:val="24"/>
        </w:rPr>
        <w:t>V podvečer</w:t>
      </w:r>
      <w:bookmarkStart w:id="0" w:name="_GoBack"/>
      <w:bookmarkEnd w:id="0"/>
      <w:r w:rsidR="00E506FB" w:rsidRPr="00B42531">
        <w:rPr>
          <w:sz w:val="24"/>
          <w:szCs w:val="24"/>
        </w:rPr>
        <w:t xml:space="preserve"> bude tématem řešení konkrétních situací v dalších českých městech</w:t>
      </w:r>
      <w:r w:rsidR="004713CA">
        <w:rPr>
          <w:sz w:val="24"/>
          <w:szCs w:val="24"/>
        </w:rPr>
        <w:t>,</w:t>
      </w:r>
      <w:r w:rsidR="00E506FB" w:rsidRPr="00B42531">
        <w:rPr>
          <w:sz w:val="24"/>
          <w:szCs w:val="24"/>
        </w:rPr>
        <w:t xml:space="preserve"> například v Brně a Plzni, ze zahraničních pak například v Milaně nebo Nantes.</w:t>
      </w: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>Do</w:t>
      </w:r>
      <w:r w:rsidR="00DD3652">
        <w:rPr>
          <w:sz w:val="24"/>
          <w:szCs w:val="24"/>
        </w:rPr>
        <w:t xml:space="preserve">jem z konference vyjádřil </w:t>
      </w:r>
      <w:r w:rsidR="004713CA">
        <w:rPr>
          <w:sz w:val="24"/>
          <w:szCs w:val="24"/>
        </w:rPr>
        <w:t xml:space="preserve">i </w:t>
      </w:r>
      <w:proofErr w:type="spellStart"/>
      <w:r w:rsidRPr="00B42531">
        <w:rPr>
          <w:sz w:val="24"/>
          <w:szCs w:val="24"/>
        </w:rPr>
        <w:t>Timo</w:t>
      </w:r>
      <w:proofErr w:type="spellEnd"/>
      <w:r w:rsidRPr="00B42531">
        <w:rPr>
          <w:sz w:val="24"/>
          <w:szCs w:val="24"/>
        </w:rPr>
        <w:t xml:space="preserve"> </w:t>
      </w:r>
      <w:proofErr w:type="spellStart"/>
      <w:r w:rsidRPr="00B42531">
        <w:rPr>
          <w:sz w:val="24"/>
          <w:szCs w:val="24"/>
        </w:rPr>
        <w:t>Makela</w:t>
      </w:r>
      <w:proofErr w:type="spellEnd"/>
      <w:r w:rsidRPr="00B42531">
        <w:rPr>
          <w:sz w:val="24"/>
          <w:szCs w:val="24"/>
        </w:rPr>
        <w:t xml:space="preserve">, ředitel LIFE &amp; </w:t>
      </w:r>
      <w:proofErr w:type="spellStart"/>
      <w:r w:rsidRPr="00B42531">
        <w:rPr>
          <w:sz w:val="24"/>
          <w:szCs w:val="24"/>
        </w:rPr>
        <w:t>Eco-innovation</w:t>
      </w:r>
      <w:proofErr w:type="spellEnd"/>
      <w:r w:rsidR="004713CA">
        <w:rPr>
          <w:sz w:val="24"/>
          <w:szCs w:val="24"/>
        </w:rPr>
        <w:t>,</w:t>
      </w:r>
      <w:r w:rsidRPr="00B42531">
        <w:rPr>
          <w:sz w:val="24"/>
          <w:szCs w:val="24"/>
        </w:rPr>
        <w:t xml:space="preserve"> sekce Evropské komise, která konferenci pořádá. „Klíčoví účastníci debaty o znečištění ovzduší ve městech po skončení konference vyvodí závěry a doporučení pro opatření na úrovni EU. Cílem konference je také výměna názorů, zkušeností a konkrétních zlepšení od odborníků z celé Evropy tak, aby si účastníci přivezli domů co nejvíce inspirace, která jim pomůže řešit </w:t>
      </w:r>
      <w:r w:rsidRPr="00B42531">
        <w:rPr>
          <w:sz w:val="24"/>
          <w:szCs w:val="24"/>
        </w:rPr>
        <w:lastRenderedPageBreak/>
        <w:t xml:space="preserve">konkrétní problém znečištění ovzduší v jejich lokalitě,“ </w:t>
      </w:r>
      <w:r w:rsidR="00DD3652">
        <w:rPr>
          <w:sz w:val="24"/>
          <w:szCs w:val="24"/>
        </w:rPr>
        <w:t>prozradil</w:t>
      </w:r>
      <w:r w:rsidRPr="00B42531">
        <w:rPr>
          <w:sz w:val="24"/>
          <w:szCs w:val="24"/>
        </w:rPr>
        <w:t xml:space="preserve"> v polovině prvního dne konference </w:t>
      </w:r>
      <w:proofErr w:type="spellStart"/>
      <w:r w:rsidRPr="00B42531">
        <w:rPr>
          <w:sz w:val="24"/>
          <w:szCs w:val="24"/>
        </w:rPr>
        <w:t>Timo</w:t>
      </w:r>
      <w:proofErr w:type="spellEnd"/>
      <w:r w:rsidRPr="00B42531">
        <w:rPr>
          <w:sz w:val="24"/>
          <w:szCs w:val="24"/>
        </w:rPr>
        <w:t xml:space="preserve"> </w:t>
      </w:r>
      <w:proofErr w:type="spellStart"/>
      <w:r w:rsidRPr="00B42531">
        <w:rPr>
          <w:sz w:val="24"/>
          <w:szCs w:val="24"/>
        </w:rPr>
        <w:t>Makela</w:t>
      </w:r>
      <w:proofErr w:type="spellEnd"/>
      <w:r w:rsidRPr="00B42531">
        <w:rPr>
          <w:sz w:val="24"/>
          <w:szCs w:val="24"/>
        </w:rPr>
        <w:t>.</w:t>
      </w: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 xml:space="preserve">„Z dosavadního průběhu konference mám velmi dobrý pocit, zejména z toho, že velkou část </w:t>
      </w:r>
      <w:r w:rsidR="00DD3652">
        <w:rPr>
          <w:sz w:val="24"/>
          <w:szCs w:val="24"/>
        </w:rPr>
        <w:t>dne</w:t>
      </w:r>
      <w:r w:rsidRPr="00B42531">
        <w:rPr>
          <w:sz w:val="24"/>
          <w:szCs w:val="24"/>
        </w:rPr>
        <w:t xml:space="preserve"> jsme zaměřili na interaktivní diskuse tak, aby si účastníci vyměnili co nejvíce názorů a zároveň společně v týmech navrhovali konkrétní řešení pro dané problémy. Ty pak mohou použít pro své účely</w:t>
      </w:r>
      <w:r w:rsidR="004713CA">
        <w:rPr>
          <w:sz w:val="24"/>
          <w:szCs w:val="24"/>
        </w:rPr>
        <w:t xml:space="preserve">. Ty </w:t>
      </w:r>
      <w:r w:rsidRPr="00B42531">
        <w:rPr>
          <w:sz w:val="24"/>
          <w:szCs w:val="24"/>
        </w:rPr>
        <w:t xml:space="preserve">nejlepší z nich budou využity jako konkrétní doporučení relevantním orgánům v rámci Evropské unie,“ doplňuje </w:t>
      </w:r>
      <w:proofErr w:type="spellStart"/>
      <w:r w:rsidRPr="00B42531">
        <w:rPr>
          <w:sz w:val="24"/>
          <w:szCs w:val="24"/>
        </w:rPr>
        <w:t>Timo</w:t>
      </w:r>
      <w:proofErr w:type="spellEnd"/>
      <w:r w:rsidRPr="00B42531">
        <w:rPr>
          <w:sz w:val="24"/>
          <w:szCs w:val="24"/>
        </w:rPr>
        <w:t xml:space="preserve"> </w:t>
      </w:r>
      <w:proofErr w:type="spellStart"/>
      <w:r w:rsidRPr="00B42531">
        <w:rPr>
          <w:sz w:val="24"/>
          <w:szCs w:val="24"/>
        </w:rPr>
        <w:t>Makela</w:t>
      </w:r>
      <w:proofErr w:type="spellEnd"/>
      <w:r w:rsidRPr="00B42531">
        <w:rPr>
          <w:sz w:val="24"/>
          <w:szCs w:val="24"/>
        </w:rPr>
        <w:t>.</w:t>
      </w:r>
    </w:p>
    <w:p w:rsidR="00E506FB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>S problematikou znečištěného ovzduší se EU potýká již od 70. let minulého století, reguluje emise škodlivých látek do atmosféry, čímž přispívá ke zlepšení v této oblasti. Nicméně problém stále přetrvává. V oblastech s nejvyšší hustotou obyvatelstva jsou některé normy kvality ovzduší výrazně překročeny, zejména pokud jde o znečištění pevnými částicemi, hodnoty přízemního ozónu a oxidu dusičitého.</w:t>
      </w:r>
    </w:p>
    <w:p w:rsidR="00A10CF9" w:rsidRPr="00B42531" w:rsidRDefault="00E506FB" w:rsidP="00E506FB">
      <w:pPr>
        <w:jc w:val="both"/>
        <w:rPr>
          <w:sz w:val="24"/>
          <w:szCs w:val="24"/>
        </w:rPr>
      </w:pPr>
      <w:r w:rsidRPr="00B42531">
        <w:rPr>
          <w:sz w:val="24"/>
          <w:szCs w:val="24"/>
        </w:rPr>
        <w:t xml:space="preserve">S cílem soustředit pozornost na tuto problematiku a podnítit koordinované úsilí směřující ke zlepšení kvality ovzduší vyhlásil komisař pro životní prostředí </w:t>
      </w:r>
      <w:proofErr w:type="spellStart"/>
      <w:r w:rsidRPr="00B42531">
        <w:rPr>
          <w:sz w:val="24"/>
          <w:szCs w:val="24"/>
        </w:rPr>
        <w:t>Janez</w:t>
      </w:r>
      <w:proofErr w:type="spellEnd"/>
      <w:r w:rsidRPr="00B42531">
        <w:rPr>
          <w:sz w:val="24"/>
          <w:szCs w:val="24"/>
        </w:rPr>
        <w:t xml:space="preserve"> </w:t>
      </w:r>
      <w:proofErr w:type="spellStart"/>
      <w:r w:rsidRPr="00B42531">
        <w:rPr>
          <w:sz w:val="24"/>
          <w:szCs w:val="24"/>
        </w:rPr>
        <w:t>Potočnik</w:t>
      </w:r>
      <w:proofErr w:type="spellEnd"/>
      <w:r w:rsidRPr="00B42531">
        <w:rPr>
          <w:sz w:val="24"/>
          <w:szCs w:val="24"/>
        </w:rPr>
        <w:t xml:space="preserve">  rok 2013 rokem ovzduší. V této souvislosti Evropská komise přistoupila ke komplexní revizi politiky EU v oblasti kvality ovzduší a zaměřila se na inovace jako na klíčový mechanismus k řešení aktuálních výzev. Dobrým příkladem je sdělení Inteligentní města a obce - evropské inovační partnerství (EI, jehož cílem je urychlit zavádění inovativních řešení pro zvyšování efektivity využívání zdrojů a energií, zlepšování udržitelnosti veřejné dopravy a snižování emisí skleníkových plynů v městských zástavbách. V novém 7. akčním programu pro životní prostředí je klíčovou oblastí právě kvalita ovzduší, protože přímo ovlivňuje životní prostředí, zdraví a kvalitu života obyvatel Evropské unie.</w:t>
      </w:r>
    </w:p>
    <w:p w:rsidR="00B42531" w:rsidRPr="00B42531" w:rsidRDefault="00B42531">
      <w:pPr>
        <w:jc w:val="both"/>
        <w:rPr>
          <w:sz w:val="24"/>
          <w:szCs w:val="24"/>
        </w:rPr>
      </w:pPr>
    </w:p>
    <w:sectPr w:rsidR="00B42531" w:rsidRPr="00B42531" w:rsidSect="00DD3652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B" w:rsidRDefault="008D343B" w:rsidP="00DD3652">
      <w:pPr>
        <w:spacing w:after="0" w:line="240" w:lineRule="auto"/>
      </w:pPr>
      <w:r>
        <w:separator/>
      </w:r>
    </w:p>
  </w:endnote>
  <w:endnote w:type="continuationSeparator" w:id="0">
    <w:p w:rsidR="008D343B" w:rsidRDefault="008D343B" w:rsidP="00DD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B" w:rsidRDefault="008D343B" w:rsidP="00DD3652">
      <w:pPr>
        <w:spacing w:after="0" w:line="240" w:lineRule="auto"/>
      </w:pPr>
      <w:r>
        <w:separator/>
      </w:r>
    </w:p>
  </w:footnote>
  <w:footnote w:type="continuationSeparator" w:id="0">
    <w:p w:rsidR="008D343B" w:rsidRDefault="008D343B" w:rsidP="00DD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52" w:rsidRDefault="00DD3652">
    <w:pPr>
      <w:pStyle w:val="Zhlav"/>
    </w:pPr>
    <w:r>
      <w:rPr>
        <w:noProof/>
        <w:lang w:eastAsia="cs-CZ"/>
      </w:rPr>
      <w:drawing>
        <wp:inline distT="0" distB="0" distL="0" distR="0" wp14:anchorId="2D9218D8" wp14:editId="58CFD28F">
          <wp:extent cx="1819275" cy="485775"/>
          <wp:effectExtent l="0" t="0" r="9525" b="9525"/>
          <wp:docPr id="2" name="Obrázek 2" descr="Logo Aspe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spen 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37CDABB7" wp14:editId="6841574E">
          <wp:extent cx="1381125" cy="863203"/>
          <wp:effectExtent l="0" t="0" r="0" b="0"/>
          <wp:docPr id="1" name="Obrázek 1" descr="http://www.bapco.be/uploads/pics/bapco_members_pracsis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pco.be/uploads/pics/bapco_members_pracsis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3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B"/>
    <w:rsid w:val="00310311"/>
    <w:rsid w:val="00337779"/>
    <w:rsid w:val="00365AF7"/>
    <w:rsid w:val="004713CA"/>
    <w:rsid w:val="007136CA"/>
    <w:rsid w:val="00715335"/>
    <w:rsid w:val="00764C1B"/>
    <w:rsid w:val="008D343B"/>
    <w:rsid w:val="00A10CF9"/>
    <w:rsid w:val="00B42531"/>
    <w:rsid w:val="00DA5167"/>
    <w:rsid w:val="00DD3652"/>
    <w:rsid w:val="00E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652"/>
  </w:style>
  <w:style w:type="paragraph" w:styleId="Zpat">
    <w:name w:val="footer"/>
    <w:basedOn w:val="Normln"/>
    <w:link w:val="ZpatChar"/>
    <w:uiPriority w:val="99"/>
    <w:unhideWhenUsed/>
    <w:rsid w:val="00DD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652"/>
  </w:style>
  <w:style w:type="paragraph" w:styleId="Textbubliny">
    <w:name w:val="Balloon Text"/>
    <w:basedOn w:val="Normln"/>
    <w:link w:val="TextbublinyChar"/>
    <w:uiPriority w:val="99"/>
    <w:semiHidden/>
    <w:unhideWhenUsed/>
    <w:rsid w:val="00D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652"/>
  </w:style>
  <w:style w:type="paragraph" w:styleId="Zpat">
    <w:name w:val="footer"/>
    <w:basedOn w:val="Normln"/>
    <w:link w:val="ZpatChar"/>
    <w:uiPriority w:val="99"/>
    <w:unhideWhenUsed/>
    <w:rsid w:val="00DD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652"/>
  </w:style>
  <w:style w:type="paragraph" w:styleId="Textbubliny">
    <w:name w:val="Balloon Text"/>
    <w:basedOn w:val="Normln"/>
    <w:link w:val="TextbublinyChar"/>
    <w:uiPriority w:val="99"/>
    <w:semiHidden/>
    <w:unhideWhenUsed/>
    <w:rsid w:val="00D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4</cp:revision>
  <dcterms:created xsi:type="dcterms:W3CDTF">2013-05-23T14:01:00Z</dcterms:created>
  <dcterms:modified xsi:type="dcterms:W3CDTF">2013-05-23T14:05:00Z</dcterms:modified>
</cp:coreProperties>
</file>