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8EA3E" w14:textId="77777777" w:rsidR="00873A49" w:rsidRDefault="00873A49" w:rsidP="00EB2352">
      <w:pPr>
        <w:rPr>
          <w:rFonts w:ascii="Arial" w:hAnsi="Arial" w:cs="Arial"/>
          <w:lang w:val="cs-CZ"/>
        </w:rPr>
      </w:pPr>
    </w:p>
    <w:p w14:paraId="3A8F3CB1" w14:textId="77777777" w:rsidR="00F31AF5" w:rsidRPr="00EF79B5" w:rsidRDefault="00873A49" w:rsidP="00EB2352">
      <w:pPr>
        <w:rPr>
          <w:rFonts w:ascii="Arial" w:hAnsi="Arial" w:cs="Arial"/>
          <w:sz w:val="28"/>
          <w:szCs w:val="28"/>
          <w:lang w:val="cs-CZ"/>
        </w:rPr>
      </w:pPr>
      <w:r w:rsidRPr="00EF79B5">
        <w:rPr>
          <w:rFonts w:ascii="Arial" w:hAnsi="Arial" w:cs="Arial"/>
          <w:sz w:val="28"/>
          <w:szCs w:val="28"/>
          <w:lang w:val="cs-CZ"/>
        </w:rPr>
        <w:t>H</w:t>
      </w:r>
      <w:r w:rsidR="00CC1B78" w:rsidRPr="00EF79B5">
        <w:rPr>
          <w:rFonts w:ascii="Arial" w:hAnsi="Arial" w:cs="Arial"/>
          <w:sz w:val="28"/>
          <w:szCs w:val="28"/>
          <w:lang w:val="cs-CZ"/>
        </w:rPr>
        <w:t>otely sítě OREA</w:t>
      </w:r>
      <w:r w:rsidRPr="00EF79B5">
        <w:rPr>
          <w:rFonts w:ascii="Arial" w:hAnsi="Arial" w:cs="Arial"/>
          <w:sz w:val="28"/>
          <w:szCs w:val="28"/>
          <w:lang w:val="cs-CZ"/>
        </w:rPr>
        <w:t xml:space="preserve"> ve Špindlerově Mlýně a Harrachově. Užijte si krásy léta v Krkonoších</w:t>
      </w:r>
      <w:r w:rsidR="00F31AF5" w:rsidRPr="00EF79B5">
        <w:rPr>
          <w:rFonts w:ascii="Arial" w:hAnsi="Arial" w:cs="Arial"/>
          <w:sz w:val="28"/>
          <w:szCs w:val="28"/>
          <w:lang w:val="cs-CZ"/>
        </w:rPr>
        <w:br/>
      </w:r>
    </w:p>
    <w:p w14:paraId="241828EB" w14:textId="77777777" w:rsidR="002F2065" w:rsidRDefault="00E27ABF" w:rsidP="00EB2352">
      <w:pPr>
        <w:rPr>
          <w:rFonts w:ascii="Arial" w:hAnsi="Arial" w:cs="Arial"/>
          <w:sz w:val="20"/>
          <w:szCs w:val="20"/>
          <w:lang w:val="cs-CZ"/>
        </w:rPr>
      </w:pPr>
      <w:r w:rsidRPr="00EB2352">
        <w:rPr>
          <w:rFonts w:ascii="Arial" w:hAnsi="Arial" w:cs="Arial"/>
          <w:b/>
          <w:sz w:val="20"/>
          <w:szCs w:val="20"/>
          <w:lang w:val="cs-CZ"/>
        </w:rPr>
        <w:t>Čechy a Morava, léto 2014</w:t>
      </w:r>
      <w:r w:rsidRPr="00EB2352">
        <w:rPr>
          <w:rFonts w:ascii="Arial" w:hAnsi="Arial" w:cs="Arial"/>
          <w:sz w:val="20"/>
          <w:szCs w:val="20"/>
          <w:lang w:val="cs-CZ"/>
        </w:rPr>
        <w:t xml:space="preserve"> </w:t>
      </w:r>
      <w:r w:rsidR="00873A49">
        <w:rPr>
          <w:rFonts w:ascii="Arial" w:hAnsi="Arial" w:cs="Arial"/>
          <w:sz w:val="20"/>
          <w:szCs w:val="20"/>
          <w:lang w:val="cs-CZ"/>
        </w:rPr>
        <w:t>–</w:t>
      </w:r>
      <w:r w:rsidRPr="00EB2352">
        <w:rPr>
          <w:rFonts w:ascii="Arial" w:hAnsi="Arial" w:cs="Arial"/>
          <w:sz w:val="20"/>
          <w:szCs w:val="20"/>
          <w:lang w:val="cs-CZ"/>
        </w:rPr>
        <w:t xml:space="preserve"> </w:t>
      </w:r>
      <w:r w:rsidR="00873A49">
        <w:rPr>
          <w:rFonts w:ascii="Arial" w:hAnsi="Arial" w:cs="Arial"/>
          <w:sz w:val="20"/>
          <w:szCs w:val="20"/>
          <w:lang w:val="cs-CZ"/>
        </w:rPr>
        <w:t>Dovolená u moře spojená s trop</w:t>
      </w:r>
      <w:r w:rsidR="00524DB4">
        <w:rPr>
          <w:rFonts w:ascii="Arial" w:hAnsi="Arial" w:cs="Arial"/>
          <w:sz w:val="20"/>
          <w:szCs w:val="20"/>
          <w:lang w:val="cs-CZ"/>
        </w:rPr>
        <w:t>ickými vedry není váš šálek kávy</w:t>
      </w:r>
      <w:r w:rsidR="00873A49">
        <w:rPr>
          <w:rFonts w:ascii="Arial" w:hAnsi="Arial" w:cs="Arial"/>
          <w:sz w:val="20"/>
          <w:szCs w:val="20"/>
          <w:lang w:val="cs-CZ"/>
        </w:rPr>
        <w:t xml:space="preserve">? Nebo chcete jenom na pár dní v létě </w:t>
      </w:r>
      <w:r w:rsidR="002379A3">
        <w:rPr>
          <w:rFonts w:ascii="Arial" w:hAnsi="Arial" w:cs="Arial"/>
          <w:sz w:val="20"/>
          <w:szCs w:val="20"/>
          <w:lang w:val="cs-CZ"/>
        </w:rPr>
        <w:t xml:space="preserve">utéct </w:t>
      </w:r>
      <w:r w:rsidR="00873A49">
        <w:rPr>
          <w:rFonts w:ascii="Arial" w:hAnsi="Arial" w:cs="Arial"/>
          <w:sz w:val="20"/>
          <w:szCs w:val="20"/>
          <w:lang w:val="cs-CZ"/>
        </w:rPr>
        <w:t>z rozpáleného města do přírody</w:t>
      </w:r>
      <w:r w:rsidR="00D80101">
        <w:rPr>
          <w:rFonts w:ascii="Arial" w:hAnsi="Arial" w:cs="Arial"/>
          <w:sz w:val="20"/>
          <w:szCs w:val="20"/>
          <w:lang w:val="cs-CZ"/>
        </w:rPr>
        <w:t>,</w:t>
      </w:r>
      <w:r w:rsidR="00873A49">
        <w:rPr>
          <w:rFonts w:ascii="Arial" w:hAnsi="Arial" w:cs="Arial"/>
          <w:sz w:val="20"/>
          <w:szCs w:val="20"/>
          <w:lang w:val="cs-CZ"/>
        </w:rPr>
        <w:t xml:space="preserve"> nejlépe na hory? Oceníte</w:t>
      </w:r>
      <w:r w:rsidR="00D60826" w:rsidRPr="00EB2352">
        <w:rPr>
          <w:rFonts w:ascii="Arial" w:hAnsi="Arial" w:cs="Arial"/>
          <w:sz w:val="20"/>
          <w:szCs w:val="20"/>
          <w:lang w:val="cs-CZ"/>
        </w:rPr>
        <w:t xml:space="preserve"> příjemné místo, kde se budete cítit dobře a zároveň požadujete </w:t>
      </w:r>
      <w:r w:rsidR="002073A5" w:rsidRPr="00EB2352">
        <w:rPr>
          <w:rFonts w:ascii="Arial" w:hAnsi="Arial" w:cs="Arial"/>
          <w:sz w:val="20"/>
          <w:szCs w:val="20"/>
          <w:lang w:val="cs-CZ"/>
        </w:rPr>
        <w:t xml:space="preserve">širokou nabídku služeb a </w:t>
      </w:r>
      <w:r w:rsidR="00D60826" w:rsidRPr="00EB2352">
        <w:rPr>
          <w:rFonts w:ascii="Arial" w:hAnsi="Arial" w:cs="Arial"/>
          <w:sz w:val="20"/>
          <w:szCs w:val="20"/>
          <w:lang w:val="cs-CZ"/>
        </w:rPr>
        <w:t xml:space="preserve">kvalitní servis? </w:t>
      </w:r>
      <w:r w:rsidR="00873A49">
        <w:rPr>
          <w:rFonts w:ascii="Arial" w:hAnsi="Arial" w:cs="Arial"/>
          <w:sz w:val="20"/>
          <w:szCs w:val="20"/>
          <w:lang w:val="cs-CZ"/>
        </w:rPr>
        <w:t>Pak z</w:t>
      </w:r>
      <w:r w:rsidR="00D60826" w:rsidRPr="00EB2352">
        <w:rPr>
          <w:rFonts w:ascii="Arial" w:hAnsi="Arial" w:cs="Arial"/>
          <w:sz w:val="20"/>
          <w:szCs w:val="20"/>
          <w:lang w:val="cs-CZ"/>
        </w:rPr>
        <w:t xml:space="preserve">kuste </w:t>
      </w:r>
      <w:r w:rsidR="00F31AF5" w:rsidRPr="00EB2352">
        <w:rPr>
          <w:rFonts w:ascii="Arial" w:hAnsi="Arial" w:cs="Arial"/>
          <w:sz w:val="20"/>
          <w:szCs w:val="20"/>
          <w:lang w:val="cs-CZ"/>
        </w:rPr>
        <w:t>jeden z</w:t>
      </w:r>
      <w:r w:rsidR="00524DB4">
        <w:rPr>
          <w:rFonts w:ascii="Arial" w:hAnsi="Arial" w:cs="Arial"/>
          <w:sz w:val="20"/>
          <w:szCs w:val="20"/>
          <w:lang w:val="cs-CZ"/>
        </w:rPr>
        <w:t>e dvou</w:t>
      </w:r>
      <w:r w:rsidR="00F31AF5" w:rsidRPr="00EB2352">
        <w:rPr>
          <w:rFonts w:ascii="Arial" w:hAnsi="Arial" w:cs="Arial"/>
          <w:sz w:val="20"/>
          <w:szCs w:val="20"/>
          <w:lang w:val="cs-CZ"/>
        </w:rPr>
        <w:t xml:space="preserve"> </w:t>
      </w:r>
      <w:r w:rsidR="00D60826" w:rsidRPr="00EB2352">
        <w:rPr>
          <w:rFonts w:ascii="Arial" w:hAnsi="Arial" w:cs="Arial"/>
          <w:sz w:val="20"/>
          <w:szCs w:val="20"/>
          <w:lang w:val="cs-CZ"/>
        </w:rPr>
        <w:t>hotel</w:t>
      </w:r>
      <w:r w:rsidR="00F31AF5" w:rsidRPr="00EB2352">
        <w:rPr>
          <w:rFonts w:ascii="Arial" w:hAnsi="Arial" w:cs="Arial"/>
          <w:sz w:val="20"/>
          <w:szCs w:val="20"/>
          <w:lang w:val="cs-CZ"/>
        </w:rPr>
        <w:t>ů</w:t>
      </w:r>
      <w:r w:rsidR="00D60826" w:rsidRPr="00EB2352">
        <w:rPr>
          <w:rFonts w:ascii="Arial" w:hAnsi="Arial" w:cs="Arial"/>
          <w:sz w:val="20"/>
          <w:szCs w:val="20"/>
          <w:lang w:val="cs-CZ"/>
        </w:rPr>
        <w:t xml:space="preserve"> ze </w:t>
      </w:r>
      <w:r w:rsidR="00F31AF5" w:rsidRPr="00EB2352">
        <w:rPr>
          <w:rFonts w:ascii="Arial" w:hAnsi="Arial" w:cs="Arial"/>
          <w:sz w:val="20"/>
          <w:szCs w:val="20"/>
          <w:lang w:val="cs-CZ"/>
        </w:rPr>
        <w:t>sítě</w:t>
      </w:r>
      <w:r w:rsidR="00564711" w:rsidRPr="00EB2352">
        <w:rPr>
          <w:rFonts w:ascii="Arial" w:hAnsi="Arial" w:cs="Arial"/>
          <w:sz w:val="20"/>
          <w:szCs w:val="20"/>
          <w:lang w:val="cs-CZ"/>
        </w:rPr>
        <w:t xml:space="preserve"> OREA</w:t>
      </w:r>
      <w:r w:rsidR="00F31AF5" w:rsidRPr="00EB2352">
        <w:rPr>
          <w:rFonts w:ascii="Arial" w:hAnsi="Arial" w:cs="Arial"/>
          <w:sz w:val="20"/>
          <w:szCs w:val="20"/>
          <w:lang w:val="cs-CZ"/>
        </w:rPr>
        <w:t xml:space="preserve"> hotels, největšího českého hotelového řetěz</w:t>
      </w:r>
      <w:r w:rsidR="00F07AD8" w:rsidRPr="00EB2352">
        <w:rPr>
          <w:rFonts w:ascii="Arial" w:hAnsi="Arial" w:cs="Arial"/>
          <w:sz w:val="20"/>
          <w:szCs w:val="20"/>
          <w:lang w:val="cs-CZ"/>
        </w:rPr>
        <w:t>ce</w:t>
      </w:r>
      <w:r w:rsidR="00EC3B80">
        <w:rPr>
          <w:rFonts w:ascii="Arial" w:hAnsi="Arial" w:cs="Arial"/>
          <w:sz w:val="20"/>
          <w:szCs w:val="20"/>
          <w:lang w:val="cs-CZ"/>
        </w:rPr>
        <w:t>, které</w:t>
      </w:r>
      <w:r w:rsidR="00524DB4">
        <w:rPr>
          <w:rFonts w:ascii="Arial" w:hAnsi="Arial" w:cs="Arial"/>
          <w:sz w:val="20"/>
          <w:szCs w:val="20"/>
          <w:lang w:val="cs-CZ"/>
        </w:rPr>
        <w:t xml:space="preserve"> provozuje v Krkonoších. Najdete je v nejznámějších krkonošských střediscích</w:t>
      </w:r>
      <w:r w:rsidR="00D80101">
        <w:rPr>
          <w:rFonts w:ascii="Arial" w:hAnsi="Arial" w:cs="Arial"/>
          <w:sz w:val="20"/>
          <w:szCs w:val="20"/>
          <w:lang w:val="cs-CZ"/>
        </w:rPr>
        <w:t xml:space="preserve"> -</w:t>
      </w:r>
      <w:r w:rsidR="00524DB4">
        <w:rPr>
          <w:rFonts w:ascii="Arial" w:hAnsi="Arial" w:cs="Arial"/>
          <w:sz w:val="20"/>
          <w:szCs w:val="20"/>
          <w:lang w:val="cs-CZ"/>
        </w:rPr>
        <w:t xml:space="preserve"> </w:t>
      </w:r>
      <w:r w:rsidR="00D80101">
        <w:rPr>
          <w:rFonts w:ascii="Arial" w:hAnsi="Arial" w:cs="Arial"/>
          <w:sz w:val="20"/>
          <w:szCs w:val="20"/>
          <w:lang w:val="cs-CZ"/>
        </w:rPr>
        <w:t xml:space="preserve">Špindlerův </w:t>
      </w:r>
      <w:r w:rsidR="00524DB4">
        <w:rPr>
          <w:rFonts w:ascii="Arial" w:hAnsi="Arial" w:cs="Arial"/>
          <w:sz w:val="20"/>
          <w:szCs w:val="20"/>
          <w:lang w:val="cs-CZ"/>
        </w:rPr>
        <w:t>Mlýn a Harrachov.</w:t>
      </w:r>
    </w:p>
    <w:p w14:paraId="4DE6984F" w14:textId="77777777" w:rsidR="00524DB4" w:rsidRDefault="00524DB4" w:rsidP="00EB2352">
      <w:pPr>
        <w:rPr>
          <w:rFonts w:ascii="Arial" w:hAnsi="Arial" w:cs="Arial"/>
          <w:sz w:val="20"/>
          <w:szCs w:val="20"/>
          <w:lang w:val="cs-CZ"/>
        </w:rPr>
      </w:pPr>
    </w:p>
    <w:p w14:paraId="226DFFD8" w14:textId="77777777" w:rsidR="00F31AF5" w:rsidRPr="00EB2352" w:rsidRDefault="00524DB4" w:rsidP="00EB2352">
      <w:pP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Špi</w:t>
      </w:r>
      <w:r w:rsidR="00CC1B78">
        <w:rPr>
          <w:rFonts w:ascii="Arial" w:hAnsi="Arial" w:cs="Arial"/>
          <w:b/>
          <w:sz w:val="20"/>
          <w:szCs w:val="20"/>
          <w:lang w:val="cs-CZ"/>
        </w:rPr>
        <w:t>n</w:t>
      </w:r>
      <w:r>
        <w:rPr>
          <w:rFonts w:ascii="Arial" w:hAnsi="Arial" w:cs="Arial"/>
          <w:b/>
          <w:sz w:val="20"/>
          <w:szCs w:val="20"/>
          <w:lang w:val="cs-CZ"/>
        </w:rPr>
        <w:t>dlerův mlýn</w:t>
      </w:r>
    </w:p>
    <w:p w14:paraId="70FCBF95" w14:textId="7DB50B51" w:rsidR="00CC1B78" w:rsidRDefault="00CC1B78" w:rsidP="00EB2352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Nejpopulárnější české lyžařské středisko, které je p</w:t>
      </w:r>
      <w:r w:rsidR="00CB3762">
        <w:rPr>
          <w:rFonts w:ascii="Arial" w:hAnsi="Arial" w:cs="Arial"/>
          <w:sz w:val="20"/>
          <w:szCs w:val="20"/>
          <w:lang w:val="cs-CZ"/>
        </w:rPr>
        <w:t>řezdíváno český Aspen. „Špindl“</w:t>
      </w:r>
      <w:r w:rsidR="00EC3B80">
        <w:rPr>
          <w:rFonts w:ascii="Arial" w:hAnsi="Arial" w:cs="Arial"/>
          <w:sz w:val="20"/>
          <w:szCs w:val="20"/>
          <w:lang w:val="cs-CZ"/>
        </w:rPr>
        <w:t xml:space="preserve"> </w:t>
      </w:r>
      <w:r w:rsidR="00D80101">
        <w:rPr>
          <w:rFonts w:ascii="Arial" w:hAnsi="Arial" w:cs="Arial"/>
          <w:sz w:val="20"/>
          <w:szCs w:val="20"/>
          <w:lang w:val="cs-CZ"/>
        </w:rPr>
        <w:t xml:space="preserve">láká </w:t>
      </w:r>
      <w:r w:rsidR="00EC3B80">
        <w:rPr>
          <w:rFonts w:ascii="Arial" w:hAnsi="Arial" w:cs="Arial"/>
          <w:sz w:val="20"/>
          <w:szCs w:val="20"/>
          <w:lang w:val="cs-CZ"/>
        </w:rPr>
        <w:t xml:space="preserve">nejen v zimě, ale také v létě. Důvodem jsou </w:t>
      </w:r>
      <w:r w:rsidR="00CB3762">
        <w:rPr>
          <w:rFonts w:ascii="Arial" w:hAnsi="Arial" w:cs="Arial"/>
          <w:sz w:val="20"/>
          <w:szCs w:val="20"/>
          <w:lang w:val="cs-CZ"/>
        </w:rPr>
        <w:t>nejen</w:t>
      </w:r>
      <w:r w:rsidR="00D80101">
        <w:rPr>
          <w:rFonts w:ascii="Arial" w:hAnsi="Arial" w:cs="Arial"/>
          <w:sz w:val="20"/>
          <w:szCs w:val="20"/>
          <w:lang w:val="cs-CZ"/>
        </w:rPr>
        <w:t xml:space="preserve"> </w:t>
      </w:r>
      <w:r w:rsidR="00EC3B80">
        <w:rPr>
          <w:rFonts w:ascii="Arial" w:hAnsi="Arial" w:cs="Arial"/>
          <w:sz w:val="20"/>
          <w:szCs w:val="20"/>
          <w:lang w:val="cs-CZ"/>
        </w:rPr>
        <w:t xml:space="preserve">bohaté možnosti turistických výletů, kde i </w:t>
      </w:r>
      <w:r w:rsidR="00CB3762">
        <w:rPr>
          <w:rFonts w:ascii="Arial" w:hAnsi="Arial" w:cs="Arial"/>
          <w:sz w:val="20"/>
          <w:szCs w:val="20"/>
          <w:lang w:val="cs-CZ"/>
        </w:rPr>
        <w:t xml:space="preserve">pohodlnější </w:t>
      </w:r>
      <w:r w:rsidR="00EC3B80">
        <w:rPr>
          <w:rFonts w:ascii="Arial" w:hAnsi="Arial" w:cs="Arial"/>
          <w:sz w:val="20"/>
          <w:szCs w:val="20"/>
          <w:lang w:val="cs-CZ"/>
        </w:rPr>
        <w:t xml:space="preserve">jedinci mohou překonat kopce tím, že je na vrcholek vyveze lanovka a pak se pohybovat jenom dolů, </w:t>
      </w:r>
      <w:r w:rsidR="00D80101">
        <w:rPr>
          <w:rFonts w:ascii="Arial" w:hAnsi="Arial" w:cs="Arial"/>
          <w:sz w:val="20"/>
          <w:szCs w:val="20"/>
          <w:lang w:val="cs-CZ"/>
        </w:rPr>
        <w:t>tak i</w:t>
      </w:r>
      <w:r w:rsidR="00EC3B80">
        <w:rPr>
          <w:rFonts w:ascii="Arial" w:hAnsi="Arial" w:cs="Arial"/>
          <w:sz w:val="20"/>
          <w:szCs w:val="20"/>
          <w:lang w:val="cs-CZ"/>
        </w:rPr>
        <w:t xml:space="preserve"> bohatý servis města. V žádném jiném českém horském středisku </w:t>
      </w:r>
      <w:r w:rsidR="00645B8D">
        <w:rPr>
          <w:rFonts w:ascii="Arial" w:hAnsi="Arial" w:cs="Arial"/>
          <w:sz w:val="20"/>
          <w:szCs w:val="20"/>
          <w:lang w:val="cs-CZ"/>
        </w:rPr>
        <w:t xml:space="preserve">nenarazíte na </w:t>
      </w:r>
      <w:r w:rsidR="00EC3B80">
        <w:rPr>
          <w:rFonts w:ascii="Arial" w:hAnsi="Arial" w:cs="Arial"/>
          <w:sz w:val="20"/>
          <w:szCs w:val="20"/>
          <w:lang w:val="cs-CZ"/>
        </w:rPr>
        <w:t>tolik kvalitních restaurací a kaváren</w:t>
      </w:r>
      <w:r w:rsidR="002379A3">
        <w:rPr>
          <w:rFonts w:ascii="Arial" w:hAnsi="Arial" w:cs="Arial"/>
          <w:sz w:val="20"/>
          <w:szCs w:val="20"/>
          <w:lang w:val="cs-CZ"/>
        </w:rPr>
        <w:t xml:space="preserve"> s </w:t>
      </w:r>
      <w:r w:rsidR="00EC3B80">
        <w:rPr>
          <w:rFonts w:ascii="Arial" w:hAnsi="Arial" w:cs="Arial"/>
          <w:sz w:val="20"/>
          <w:szCs w:val="20"/>
          <w:lang w:val="cs-CZ"/>
        </w:rPr>
        <w:t xml:space="preserve"> nadstandardní</w:t>
      </w:r>
      <w:r w:rsidR="002379A3">
        <w:rPr>
          <w:rFonts w:ascii="Arial" w:hAnsi="Arial" w:cs="Arial"/>
          <w:sz w:val="20"/>
          <w:szCs w:val="20"/>
          <w:lang w:val="cs-CZ"/>
        </w:rPr>
        <w:t>mi službami.</w:t>
      </w:r>
      <w:r w:rsidR="00EC3B80">
        <w:rPr>
          <w:rFonts w:ascii="Arial" w:hAnsi="Arial" w:cs="Arial"/>
          <w:sz w:val="20"/>
          <w:szCs w:val="20"/>
          <w:lang w:val="cs-CZ"/>
        </w:rPr>
        <w:t xml:space="preserve"> </w:t>
      </w:r>
      <w:r w:rsidR="00053CB5">
        <w:rPr>
          <w:rFonts w:ascii="Arial" w:hAnsi="Arial" w:cs="Arial"/>
          <w:sz w:val="20"/>
          <w:szCs w:val="20"/>
          <w:lang w:val="cs-CZ"/>
        </w:rPr>
        <w:br/>
      </w:r>
      <w:bookmarkStart w:id="0" w:name="_GoBack"/>
      <w:bookmarkEnd w:id="0"/>
    </w:p>
    <w:p w14:paraId="2B4EA739" w14:textId="77777777" w:rsidR="00F8531A" w:rsidRDefault="00564711" w:rsidP="00EB2352">
      <w:pPr>
        <w:rPr>
          <w:rFonts w:ascii="Arial" w:hAnsi="Arial" w:cs="Arial"/>
          <w:sz w:val="20"/>
          <w:szCs w:val="20"/>
          <w:lang w:val="cs-CZ"/>
        </w:rPr>
      </w:pPr>
      <w:r w:rsidRPr="00160B79">
        <w:rPr>
          <w:rFonts w:ascii="Arial" w:hAnsi="Arial" w:cs="Arial"/>
          <w:b/>
          <w:sz w:val="20"/>
          <w:szCs w:val="20"/>
          <w:lang w:val="cs-CZ"/>
        </w:rPr>
        <w:t>Tip na hotel:</w:t>
      </w:r>
      <w:r w:rsidRPr="00EB2352">
        <w:rPr>
          <w:rFonts w:ascii="Arial" w:hAnsi="Arial" w:cs="Arial"/>
          <w:b/>
          <w:sz w:val="20"/>
          <w:szCs w:val="20"/>
          <w:lang w:val="cs-CZ"/>
        </w:rPr>
        <w:t xml:space="preserve"> OREA </w:t>
      </w:r>
      <w:r w:rsidR="00F8531A">
        <w:rPr>
          <w:rFonts w:ascii="Arial" w:hAnsi="Arial" w:cs="Arial"/>
          <w:b/>
          <w:sz w:val="20"/>
          <w:szCs w:val="20"/>
          <w:lang w:val="cs-CZ"/>
        </w:rPr>
        <w:t>hotel Horal</w:t>
      </w:r>
      <w:r w:rsidRPr="00EB2352">
        <w:rPr>
          <w:rFonts w:ascii="Arial" w:hAnsi="Arial" w:cs="Arial"/>
          <w:b/>
          <w:sz w:val="20"/>
          <w:szCs w:val="20"/>
          <w:lang w:val="cs-CZ"/>
        </w:rPr>
        <w:t xml:space="preserve">, </w:t>
      </w:r>
      <w:r w:rsidR="00F8531A">
        <w:rPr>
          <w:rFonts w:ascii="Arial" w:hAnsi="Arial" w:cs="Arial"/>
          <w:b/>
          <w:sz w:val="20"/>
          <w:szCs w:val="20"/>
          <w:lang w:val="cs-CZ"/>
        </w:rPr>
        <w:t>Špindlerův mlýn</w:t>
      </w:r>
      <w:r w:rsidRPr="00EB2352">
        <w:rPr>
          <w:rFonts w:ascii="Arial" w:hAnsi="Arial" w:cs="Arial"/>
          <w:b/>
          <w:sz w:val="20"/>
          <w:szCs w:val="20"/>
          <w:lang w:val="cs-CZ"/>
        </w:rPr>
        <w:br/>
      </w:r>
      <w:r w:rsidR="00F8531A">
        <w:rPr>
          <w:rFonts w:ascii="Arial" w:hAnsi="Arial" w:cs="Arial"/>
          <w:sz w:val="20"/>
          <w:szCs w:val="20"/>
          <w:lang w:val="cs-CZ"/>
        </w:rPr>
        <w:t>Útulný hotel</w:t>
      </w:r>
      <w:r w:rsidR="00645B8D">
        <w:rPr>
          <w:rFonts w:ascii="Arial" w:hAnsi="Arial" w:cs="Arial"/>
          <w:sz w:val="20"/>
          <w:szCs w:val="20"/>
          <w:lang w:val="cs-CZ"/>
        </w:rPr>
        <w:t xml:space="preserve"> disponující</w:t>
      </w:r>
      <w:r w:rsidR="00F8531A">
        <w:rPr>
          <w:rFonts w:ascii="Arial" w:hAnsi="Arial" w:cs="Arial"/>
          <w:sz w:val="20"/>
          <w:szCs w:val="20"/>
          <w:lang w:val="cs-CZ"/>
        </w:rPr>
        <w:t xml:space="preserve"> 340 lůžky ve </w:t>
      </w:r>
      <w:r w:rsidR="00273E6B">
        <w:rPr>
          <w:rFonts w:ascii="Arial" w:hAnsi="Arial" w:cs="Arial"/>
          <w:sz w:val="20"/>
          <w:szCs w:val="20"/>
          <w:lang w:val="cs-CZ"/>
        </w:rPr>
        <w:t xml:space="preserve">164 pokojích, které nabízejí krásný výhled do údolí Sv. Petra, stejně tak jako hotelová restaurace Panorama. Ta </w:t>
      </w:r>
      <w:r w:rsidR="00645B8D">
        <w:rPr>
          <w:rFonts w:ascii="Arial" w:hAnsi="Arial" w:cs="Arial"/>
          <w:sz w:val="20"/>
          <w:szCs w:val="20"/>
          <w:lang w:val="cs-CZ"/>
        </w:rPr>
        <w:t xml:space="preserve">je vyhlášená </w:t>
      </w:r>
      <w:r w:rsidR="00273E6B">
        <w:rPr>
          <w:rFonts w:ascii="Arial" w:hAnsi="Arial" w:cs="Arial"/>
          <w:sz w:val="20"/>
          <w:szCs w:val="20"/>
          <w:lang w:val="cs-CZ"/>
        </w:rPr>
        <w:t>výtečnou kuchyn</w:t>
      </w:r>
      <w:r w:rsidR="00645B8D">
        <w:rPr>
          <w:rFonts w:ascii="Arial" w:hAnsi="Arial" w:cs="Arial"/>
          <w:sz w:val="20"/>
          <w:szCs w:val="20"/>
          <w:lang w:val="cs-CZ"/>
        </w:rPr>
        <w:t>í</w:t>
      </w:r>
      <w:r w:rsidR="00273E6B">
        <w:rPr>
          <w:rFonts w:ascii="Arial" w:hAnsi="Arial" w:cs="Arial"/>
          <w:sz w:val="20"/>
          <w:szCs w:val="20"/>
          <w:lang w:val="cs-CZ"/>
        </w:rPr>
        <w:t xml:space="preserve"> s krajovými i mezinárodními specialitami a také širokou nabídk</w:t>
      </w:r>
      <w:r w:rsidR="00645B8D">
        <w:rPr>
          <w:rFonts w:ascii="Arial" w:hAnsi="Arial" w:cs="Arial"/>
          <w:sz w:val="20"/>
          <w:szCs w:val="20"/>
          <w:lang w:val="cs-CZ"/>
        </w:rPr>
        <w:t>o</w:t>
      </w:r>
      <w:r w:rsidR="00273E6B">
        <w:rPr>
          <w:rFonts w:ascii="Arial" w:hAnsi="Arial" w:cs="Arial"/>
          <w:sz w:val="20"/>
          <w:szCs w:val="20"/>
          <w:lang w:val="cs-CZ"/>
        </w:rPr>
        <w:t>u vín. Hotel disponuje velkým relaxačním centrem, které určitě oceníte v případě špatného počasí či jako relaxační doplněk vaší dovolené. V relax a wellness zóně najdete bazén 6x12 m, whirpool, saunu, parní lázeň, floating, využít můžete také například terapii lávovými kameny, rašelinové obklady, parafínové zábaly či širokou nabídku masáží.</w:t>
      </w:r>
    </w:p>
    <w:p w14:paraId="0372055C" w14:textId="77777777" w:rsidR="00273E6B" w:rsidRDefault="00273E6B" w:rsidP="00EB2352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Více na </w:t>
      </w:r>
      <w:hyperlink r:id="rId7" w:history="1">
        <w:r w:rsidR="00583722" w:rsidRPr="00C05A1D">
          <w:rPr>
            <w:rStyle w:val="Hyperlink"/>
            <w:rFonts w:ascii="Arial" w:hAnsi="Arial" w:cs="Arial"/>
            <w:sz w:val="20"/>
            <w:szCs w:val="20"/>
            <w:lang w:val="cs-CZ"/>
          </w:rPr>
          <w:t>http://www.horal.cz/</w:t>
        </w:r>
      </w:hyperlink>
    </w:p>
    <w:p w14:paraId="4844511F" w14:textId="77777777" w:rsidR="00583722" w:rsidRDefault="00583722" w:rsidP="00EB2352">
      <w:pPr>
        <w:rPr>
          <w:rFonts w:ascii="Arial" w:hAnsi="Arial" w:cs="Arial"/>
          <w:sz w:val="20"/>
          <w:szCs w:val="20"/>
          <w:lang w:val="cs-CZ"/>
        </w:rPr>
      </w:pPr>
    </w:p>
    <w:p w14:paraId="7FE8DCA9" w14:textId="77777777" w:rsidR="00F9385E" w:rsidRPr="0070439C" w:rsidRDefault="00583722" w:rsidP="0070439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val="cs-CZ"/>
        </w:rPr>
      </w:pPr>
      <w:r w:rsidRPr="003B7436">
        <w:rPr>
          <w:rFonts w:ascii="Arial" w:hAnsi="Arial" w:cs="Arial"/>
          <w:b/>
          <w:sz w:val="20"/>
          <w:szCs w:val="20"/>
          <w:lang w:val="cs-CZ"/>
        </w:rPr>
        <w:t>Harrachov</w:t>
      </w:r>
      <w:r>
        <w:rPr>
          <w:rFonts w:ascii="Arial" w:hAnsi="Arial" w:cs="Arial"/>
          <w:sz w:val="20"/>
          <w:szCs w:val="20"/>
          <w:lang w:val="cs-CZ"/>
        </w:rPr>
        <w:br/>
      </w:r>
      <w:r w:rsidRPr="0070439C">
        <w:rPr>
          <w:rFonts w:ascii="Arial" w:hAnsi="Arial" w:cs="Arial"/>
          <w:sz w:val="20"/>
          <w:szCs w:val="20"/>
          <w:lang w:val="cs-CZ"/>
        </w:rPr>
        <w:t>Druhé nejznámější a největší krkonošské středisko</w:t>
      </w:r>
      <w:r w:rsidR="003B7436" w:rsidRPr="0070439C">
        <w:rPr>
          <w:rFonts w:ascii="Arial" w:hAnsi="Arial" w:cs="Arial"/>
          <w:sz w:val="20"/>
          <w:szCs w:val="20"/>
          <w:lang w:val="cs-CZ"/>
        </w:rPr>
        <w:t xml:space="preserve"> nabízí velké množství letních aktivit. Možnost horských t</w:t>
      </w:r>
      <w:r w:rsidR="00BD0BBE">
        <w:rPr>
          <w:rFonts w:ascii="Arial" w:hAnsi="Arial" w:cs="Arial"/>
          <w:sz w:val="20"/>
          <w:szCs w:val="20"/>
          <w:lang w:val="cs-CZ"/>
        </w:rPr>
        <w:t>ú</w:t>
      </w:r>
      <w:r w:rsidR="003B7436" w:rsidRPr="0070439C">
        <w:rPr>
          <w:rFonts w:ascii="Arial" w:hAnsi="Arial" w:cs="Arial"/>
          <w:sz w:val="20"/>
          <w:szCs w:val="20"/>
          <w:lang w:val="cs-CZ"/>
        </w:rPr>
        <w:t>r po krkonošských vrcholcích či podél řeky Mumlavy okolo jedinečných Mumlavských vodopádů. Nedaleko</w:t>
      </w:r>
      <w:r w:rsidR="00636822" w:rsidRPr="0070439C">
        <w:rPr>
          <w:rFonts w:ascii="Arial" w:hAnsi="Arial" w:cs="Arial"/>
          <w:sz w:val="20"/>
          <w:szCs w:val="20"/>
          <w:lang w:val="cs-CZ"/>
        </w:rPr>
        <w:t xml:space="preserve"> od</w:t>
      </w:r>
      <w:r w:rsidR="003B7436" w:rsidRPr="0070439C">
        <w:rPr>
          <w:rFonts w:ascii="Arial" w:hAnsi="Arial" w:cs="Arial"/>
          <w:sz w:val="20"/>
          <w:szCs w:val="20"/>
          <w:lang w:val="cs-CZ"/>
        </w:rPr>
        <w:t xml:space="preserve"> nich </w:t>
      </w:r>
      <w:r w:rsidR="00BD0BBE">
        <w:rPr>
          <w:rFonts w:ascii="Arial" w:hAnsi="Arial" w:cs="Arial"/>
          <w:sz w:val="20"/>
          <w:szCs w:val="20"/>
          <w:lang w:val="cs-CZ"/>
        </w:rPr>
        <w:t>se nachází</w:t>
      </w:r>
      <w:r w:rsidR="00BD0BBE" w:rsidRPr="0070439C">
        <w:rPr>
          <w:rFonts w:ascii="Arial" w:hAnsi="Arial" w:cs="Arial"/>
          <w:sz w:val="20"/>
          <w:szCs w:val="20"/>
          <w:lang w:val="cs-CZ"/>
        </w:rPr>
        <w:t xml:space="preserve"> </w:t>
      </w:r>
      <w:r w:rsidR="003B7436" w:rsidRPr="0070439C">
        <w:rPr>
          <w:rFonts w:ascii="Arial" w:hAnsi="Arial" w:cs="Arial"/>
          <w:sz w:val="20"/>
          <w:szCs w:val="20"/>
          <w:lang w:val="cs-CZ"/>
        </w:rPr>
        <w:t xml:space="preserve">další </w:t>
      </w:r>
      <w:r w:rsidR="00BD0BBE" w:rsidRPr="0070439C">
        <w:rPr>
          <w:rFonts w:ascii="Arial" w:hAnsi="Arial" w:cs="Arial"/>
          <w:sz w:val="20"/>
          <w:szCs w:val="20"/>
          <w:lang w:val="cs-CZ"/>
        </w:rPr>
        <w:t>vyhledávan</w:t>
      </w:r>
      <w:r w:rsidR="00BD0BBE">
        <w:rPr>
          <w:rFonts w:ascii="Arial" w:hAnsi="Arial" w:cs="Arial"/>
          <w:sz w:val="20"/>
          <w:szCs w:val="20"/>
          <w:lang w:val="cs-CZ"/>
        </w:rPr>
        <w:t>á</w:t>
      </w:r>
      <w:r w:rsidR="00BD0BBE" w:rsidRPr="0070439C">
        <w:rPr>
          <w:rFonts w:ascii="Arial" w:hAnsi="Arial" w:cs="Arial"/>
          <w:sz w:val="20"/>
          <w:szCs w:val="20"/>
          <w:lang w:val="cs-CZ"/>
        </w:rPr>
        <w:t xml:space="preserve"> atrakc</w:t>
      </w:r>
      <w:r w:rsidR="00BD0BBE">
        <w:rPr>
          <w:rFonts w:ascii="Arial" w:hAnsi="Arial" w:cs="Arial"/>
          <w:sz w:val="20"/>
          <w:szCs w:val="20"/>
          <w:lang w:val="cs-CZ"/>
        </w:rPr>
        <w:t>e -</w:t>
      </w:r>
      <w:r w:rsidR="00BD0BBE" w:rsidRPr="0070439C">
        <w:rPr>
          <w:rFonts w:ascii="Arial" w:hAnsi="Arial" w:cs="Arial"/>
          <w:sz w:val="20"/>
          <w:szCs w:val="20"/>
          <w:lang w:val="cs-CZ"/>
        </w:rPr>
        <w:t xml:space="preserve"> </w:t>
      </w:r>
      <w:r w:rsidR="003B7436" w:rsidRPr="0070439C">
        <w:rPr>
          <w:rFonts w:ascii="Arial" w:hAnsi="Arial" w:cs="Arial"/>
          <w:sz w:val="20"/>
          <w:szCs w:val="20"/>
          <w:lang w:val="cs-CZ"/>
        </w:rPr>
        <w:t>Hornické muzeu</w:t>
      </w:r>
      <w:r w:rsidR="0070439C" w:rsidRPr="0070439C">
        <w:rPr>
          <w:rFonts w:ascii="Arial" w:hAnsi="Arial" w:cs="Arial"/>
          <w:sz w:val="20"/>
          <w:szCs w:val="20"/>
          <w:lang w:val="cs-CZ"/>
        </w:rPr>
        <w:t>m</w:t>
      </w:r>
      <w:r w:rsidR="00BD0BBE">
        <w:rPr>
          <w:rFonts w:ascii="Arial" w:hAnsi="Arial" w:cs="Arial"/>
          <w:sz w:val="20"/>
          <w:szCs w:val="20"/>
          <w:lang w:val="cs-CZ"/>
        </w:rPr>
        <w:t xml:space="preserve"> a</w:t>
      </w:r>
      <w:r w:rsidR="0070439C" w:rsidRPr="0070439C">
        <w:rPr>
          <w:rFonts w:ascii="Arial" w:hAnsi="Arial" w:cs="Arial"/>
          <w:sz w:val="20"/>
          <w:szCs w:val="20"/>
          <w:lang w:val="cs-CZ"/>
        </w:rPr>
        <w:t xml:space="preserve"> za návštěvu </w:t>
      </w:r>
      <w:r w:rsidR="0070439C" w:rsidRPr="0070439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stojí také </w:t>
      </w:r>
      <w:r w:rsidR="0070439C" w:rsidRPr="0070439C">
        <w:rPr>
          <w:rFonts w:ascii="Arial" w:hAnsi="Arial" w:cs="Arial"/>
          <w:color w:val="000000" w:themeColor="text1"/>
          <w:sz w:val="20"/>
          <w:szCs w:val="20"/>
        </w:rPr>
        <w:t>nejstarší soukromá sklárn</w:t>
      </w:r>
      <w:r w:rsidR="00BD0BBE">
        <w:rPr>
          <w:rFonts w:ascii="Arial" w:hAnsi="Arial" w:cs="Arial"/>
          <w:color w:val="000000" w:themeColor="text1"/>
          <w:sz w:val="20"/>
          <w:szCs w:val="20"/>
        </w:rPr>
        <w:t>a</w:t>
      </w:r>
      <w:r w:rsidR="0070439C" w:rsidRPr="0070439C">
        <w:rPr>
          <w:rFonts w:ascii="Arial" w:hAnsi="Arial" w:cs="Arial"/>
          <w:color w:val="000000" w:themeColor="text1"/>
          <w:sz w:val="20"/>
          <w:szCs w:val="20"/>
        </w:rPr>
        <w:t xml:space="preserve"> v Čechách</w:t>
      </w:r>
      <w:r w:rsidR="00CB3762">
        <w:rPr>
          <w:rFonts w:ascii="Arial" w:hAnsi="Arial" w:cs="Arial"/>
          <w:color w:val="000000" w:themeColor="text1"/>
          <w:sz w:val="20"/>
          <w:szCs w:val="20"/>
        </w:rPr>
        <w:t>,</w:t>
      </w:r>
      <w:r w:rsidR="0070439C" w:rsidRPr="0070439C">
        <w:rPr>
          <w:rFonts w:ascii="Arial" w:hAnsi="Arial" w:cs="Arial"/>
          <w:color w:val="000000" w:themeColor="text1"/>
          <w:sz w:val="20"/>
          <w:szCs w:val="20"/>
        </w:rPr>
        <w:t xml:space="preserve"> Novosad &amp; Syn, </w:t>
      </w:r>
      <w:r w:rsidR="00CB3762">
        <w:rPr>
          <w:rFonts w:ascii="Arial" w:hAnsi="Arial" w:cs="Arial"/>
          <w:color w:val="000000" w:themeColor="text1"/>
          <w:sz w:val="20"/>
          <w:szCs w:val="20"/>
        </w:rPr>
        <w:t xml:space="preserve">která byla </w:t>
      </w:r>
      <w:r w:rsidR="0070439C" w:rsidRPr="0070439C">
        <w:rPr>
          <w:rFonts w:ascii="Arial" w:hAnsi="Arial" w:cs="Arial"/>
          <w:color w:val="000000" w:themeColor="text1"/>
          <w:sz w:val="20"/>
          <w:szCs w:val="20"/>
        </w:rPr>
        <w:t xml:space="preserve">založena </w:t>
      </w:r>
      <w:r w:rsidR="00CB3762">
        <w:rPr>
          <w:rFonts w:ascii="Arial" w:hAnsi="Arial" w:cs="Arial"/>
          <w:color w:val="000000" w:themeColor="text1"/>
          <w:sz w:val="20"/>
          <w:szCs w:val="20"/>
        </w:rPr>
        <w:t xml:space="preserve">již </w:t>
      </w:r>
      <w:r w:rsidR="0070439C" w:rsidRPr="0070439C">
        <w:rPr>
          <w:rFonts w:ascii="Arial" w:hAnsi="Arial" w:cs="Arial"/>
          <w:color w:val="000000" w:themeColor="text1"/>
          <w:sz w:val="20"/>
          <w:szCs w:val="20"/>
        </w:rPr>
        <w:t>před rokem 1712</w:t>
      </w:r>
      <w:r w:rsidR="00BD0BBE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="0070439C" w:rsidRPr="0070439C">
        <w:rPr>
          <w:rFonts w:ascii="Arial" w:hAnsi="Arial" w:cs="Arial"/>
          <w:color w:val="000000" w:themeColor="text1"/>
          <w:sz w:val="20"/>
          <w:szCs w:val="20"/>
        </w:rPr>
        <w:t xml:space="preserve"> jejíž součástí je tak</w:t>
      </w:r>
      <w:r w:rsidR="002379A3">
        <w:rPr>
          <w:rFonts w:ascii="Arial" w:hAnsi="Arial" w:cs="Arial"/>
          <w:color w:val="000000" w:themeColor="text1"/>
          <w:sz w:val="20"/>
          <w:szCs w:val="20"/>
        </w:rPr>
        <w:t>é</w:t>
      </w:r>
      <w:r w:rsidR="0070439C" w:rsidRPr="0070439C">
        <w:rPr>
          <w:rFonts w:ascii="Arial" w:hAnsi="Arial" w:cs="Arial"/>
          <w:color w:val="000000" w:themeColor="text1"/>
          <w:sz w:val="20"/>
          <w:szCs w:val="20"/>
        </w:rPr>
        <w:t xml:space="preserve"> pivovar.</w:t>
      </w:r>
      <w:r w:rsidR="0070439C" w:rsidRPr="0070439C">
        <w:rPr>
          <w:rFonts w:ascii="Arial" w:hAnsi="Arial" w:cs="Arial"/>
          <w:color w:val="535353"/>
          <w:sz w:val="20"/>
          <w:szCs w:val="20"/>
        </w:rPr>
        <w:t xml:space="preserve"> </w:t>
      </w:r>
      <w:r w:rsidR="00636822" w:rsidRPr="0070439C">
        <w:rPr>
          <w:rFonts w:ascii="Arial" w:hAnsi="Arial" w:cs="Arial"/>
          <w:sz w:val="20"/>
          <w:szCs w:val="20"/>
          <w:lang w:val="cs-CZ"/>
        </w:rPr>
        <w:t xml:space="preserve">Milovníky piva určitě potěší </w:t>
      </w:r>
      <w:r w:rsidR="00CB3762">
        <w:rPr>
          <w:rFonts w:ascii="Arial" w:hAnsi="Arial" w:cs="Arial"/>
          <w:sz w:val="20"/>
          <w:szCs w:val="20"/>
          <w:lang w:val="cs-CZ"/>
        </w:rPr>
        <w:t xml:space="preserve">také </w:t>
      </w:r>
      <w:r w:rsidR="00636822" w:rsidRPr="0070439C">
        <w:rPr>
          <w:rFonts w:ascii="Arial" w:hAnsi="Arial" w:cs="Arial"/>
          <w:sz w:val="20"/>
          <w:szCs w:val="20"/>
          <w:lang w:val="cs-CZ"/>
        </w:rPr>
        <w:t xml:space="preserve">návštěva Pivních lázní či </w:t>
      </w:r>
      <w:r w:rsidR="0070439C">
        <w:rPr>
          <w:rFonts w:ascii="Arial" w:hAnsi="Arial" w:cs="Arial"/>
          <w:sz w:val="20"/>
          <w:szCs w:val="20"/>
          <w:lang w:val="cs-CZ"/>
        </w:rPr>
        <w:t>přímo akce</w:t>
      </w:r>
      <w:r w:rsidR="0070439C" w:rsidRPr="0070439C">
        <w:rPr>
          <w:rFonts w:ascii="Arial" w:hAnsi="Arial" w:cs="Arial"/>
          <w:sz w:val="20"/>
          <w:szCs w:val="20"/>
          <w:lang w:val="cs-CZ"/>
        </w:rPr>
        <w:t xml:space="preserve"> Harrachovské pivní slavnosti, která se koná </w:t>
      </w:r>
      <w:r w:rsidR="0070439C">
        <w:rPr>
          <w:rFonts w:ascii="Arial" w:hAnsi="Arial" w:cs="Arial"/>
          <w:sz w:val="20"/>
          <w:szCs w:val="20"/>
          <w:lang w:val="cs-CZ"/>
        </w:rPr>
        <w:t xml:space="preserve">19. </w:t>
      </w:r>
      <w:r w:rsidR="00BD0BBE">
        <w:rPr>
          <w:rFonts w:ascii="Arial" w:hAnsi="Arial" w:cs="Arial"/>
          <w:sz w:val="20"/>
          <w:szCs w:val="20"/>
          <w:lang w:val="cs-CZ"/>
        </w:rPr>
        <w:t>č</w:t>
      </w:r>
      <w:r w:rsidR="0070439C">
        <w:rPr>
          <w:rFonts w:ascii="Arial" w:hAnsi="Arial" w:cs="Arial"/>
          <w:sz w:val="20"/>
          <w:szCs w:val="20"/>
          <w:lang w:val="cs-CZ"/>
        </w:rPr>
        <w:t xml:space="preserve">ervence </w:t>
      </w:r>
      <w:r w:rsidR="0070439C" w:rsidRPr="0070439C">
        <w:rPr>
          <w:rFonts w:ascii="Arial" w:hAnsi="Arial" w:cs="Arial"/>
          <w:sz w:val="20"/>
          <w:szCs w:val="20"/>
          <w:lang w:val="cs-CZ"/>
        </w:rPr>
        <w:t xml:space="preserve">v prostorách </w:t>
      </w:r>
      <w:r w:rsidR="0070439C">
        <w:rPr>
          <w:rFonts w:ascii="Arial" w:hAnsi="Arial" w:cs="Arial"/>
          <w:sz w:val="20"/>
          <w:szCs w:val="20"/>
          <w:lang w:val="cs-CZ"/>
        </w:rPr>
        <w:t xml:space="preserve">harrachovského </w:t>
      </w:r>
      <w:r w:rsidR="0070439C" w:rsidRPr="0070439C">
        <w:rPr>
          <w:rFonts w:ascii="Arial" w:hAnsi="Arial" w:cs="Arial"/>
          <w:sz w:val="20"/>
          <w:szCs w:val="20"/>
          <w:lang w:val="cs-CZ"/>
        </w:rPr>
        <w:t>skiareálu.</w:t>
      </w:r>
      <w:r w:rsidR="00F9385E">
        <w:rPr>
          <w:rFonts w:ascii="Arial" w:hAnsi="Arial" w:cs="Arial"/>
          <w:sz w:val="20"/>
          <w:szCs w:val="20"/>
          <w:lang w:val="cs-CZ"/>
        </w:rPr>
        <w:t xml:space="preserve"> Nejen děti zajisté ocení bobovou dráhu, kterou kromě Harrachova najdete v Krkonoších také ve Špindlerově mlýně.</w:t>
      </w:r>
      <w:r w:rsidR="00CB3762">
        <w:rPr>
          <w:rFonts w:ascii="Arial" w:hAnsi="Arial" w:cs="Arial"/>
          <w:sz w:val="20"/>
          <w:szCs w:val="20"/>
          <w:lang w:val="cs-CZ"/>
        </w:rPr>
        <w:br/>
      </w:r>
      <w:r w:rsidR="0070439C">
        <w:rPr>
          <w:rFonts w:ascii="Arial" w:hAnsi="Arial" w:cs="Arial"/>
          <w:sz w:val="20"/>
          <w:szCs w:val="20"/>
          <w:lang w:val="cs-CZ"/>
        </w:rPr>
        <w:br/>
      </w:r>
      <w:r w:rsidR="0070439C" w:rsidRPr="0070439C">
        <w:rPr>
          <w:rFonts w:ascii="Arial" w:hAnsi="Arial" w:cs="Arial"/>
          <w:b/>
          <w:sz w:val="20"/>
          <w:szCs w:val="20"/>
          <w:lang w:val="cs-CZ"/>
        </w:rPr>
        <w:t>Tip na hotel: OREA V</w:t>
      </w:r>
      <w:r w:rsidR="00BD0BBE">
        <w:rPr>
          <w:rFonts w:ascii="Arial" w:hAnsi="Arial" w:cs="Arial"/>
          <w:b/>
          <w:sz w:val="20"/>
          <w:szCs w:val="20"/>
          <w:lang w:val="cs-CZ"/>
        </w:rPr>
        <w:t>i</w:t>
      </w:r>
      <w:r w:rsidR="0070439C" w:rsidRPr="0070439C">
        <w:rPr>
          <w:rFonts w:ascii="Arial" w:hAnsi="Arial" w:cs="Arial"/>
          <w:b/>
          <w:sz w:val="20"/>
          <w:szCs w:val="20"/>
          <w:lang w:val="cs-CZ"/>
        </w:rPr>
        <w:t>tal Hotel sklář, Harrachov</w:t>
      </w:r>
      <w:r w:rsidR="0070439C">
        <w:rPr>
          <w:rFonts w:ascii="Arial" w:hAnsi="Arial" w:cs="Arial"/>
          <w:b/>
          <w:sz w:val="20"/>
          <w:szCs w:val="20"/>
          <w:lang w:val="cs-CZ"/>
        </w:rPr>
        <w:br/>
      </w:r>
      <w:r w:rsidR="0070439C" w:rsidRPr="00F9385E">
        <w:rPr>
          <w:rFonts w:ascii="Arial" w:hAnsi="Arial" w:cs="Arial"/>
          <w:sz w:val="20"/>
          <w:szCs w:val="20"/>
          <w:lang w:val="cs-CZ"/>
        </w:rPr>
        <w:t>Tento hotel v samém centru Harrachova disponuje 171 pokoji, ve kterých se snoubí funkční komfort s elegantním designem světlých interiérů vyvedených v teplých barvách.</w:t>
      </w:r>
      <w:r w:rsidR="00F9385E" w:rsidRPr="00F9385E">
        <w:rPr>
          <w:rFonts w:ascii="Arial" w:hAnsi="Arial" w:cs="Arial"/>
          <w:sz w:val="20"/>
          <w:szCs w:val="20"/>
          <w:lang w:val="cs-CZ"/>
        </w:rPr>
        <w:t xml:space="preserve"> Specialitou </w:t>
      </w:r>
      <w:r w:rsidR="00A30FC5">
        <w:rPr>
          <w:rFonts w:ascii="Arial" w:hAnsi="Arial" w:cs="Arial"/>
          <w:sz w:val="20"/>
          <w:szCs w:val="20"/>
          <w:lang w:val="cs-CZ"/>
        </w:rPr>
        <w:t xml:space="preserve">místní </w:t>
      </w:r>
      <w:r w:rsidR="00CB3762">
        <w:rPr>
          <w:rFonts w:ascii="Arial" w:hAnsi="Arial" w:cs="Arial"/>
          <w:sz w:val="20"/>
          <w:szCs w:val="20"/>
          <w:lang w:val="cs-CZ"/>
        </w:rPr>
        <w:t>restaur</w:t>
      </w:r>
      <w:r w:rsidR="00F9385E" w:rsidRPr="00F9385E">
        <w:rPr>
          <w:rFonts w:ascii="Arial" w:hAnsi="Arial" w:cs="Arial"/>
          <w:sz w:val="20"/>
          <w:szCs w:val="20"/>
          <w:lang w:val="cs-CZ"/>
        </w:rPr>
        <w:t>ace je snídaňový Vital koutek či každou neděli pořádaný Sekt Breakfast se specialitami pravé francouzské kuchyně.</w:t>
      </w:r>
      <w:r w:rsidR="00F9385E">
        <w:rPr>
          <w:rFonts w:ascii="Arial" w:hAnsi="Arial" w:cs="Arial"/>
          <w:sz w:val="20"/>
          <w:szCs w:val="20"/>
          <w:lang w:val="cs-CZ"/>
        </w:rPr>
        <w:t xml:space="preserve"> Bohatý gastronomický zážitek nabízí také druhá restaurace, Bella Vista Club Restaur</w:t>
      </w:r>
      <w:r w:rsidR="00CB3762">
        <w:rPr>
          <w:rFonts w:ascii="Arial" w:hAnsi="Arial" w:cs="Arial"/>
          <w:sz w:val="20"/>
          <w:szCs w:val="20"/>
          <w:lang w:val="cs-CZ"/>
        </w:rPr>
        <w:t>ant. Pro relaxaci hosté zajisté ocení</w:t>
      </w:r>
      <w:r w:rsidR="00F9385E">
        <w:rPr>
          <w:rFonts w:ascii="Arial" w:hAnsi="Arial" w:cs="Arial"/>
          <w:sz w:val="20"/>
          <w:szCs w:val="20"/>
          <w:lang w:val="cs-CZ"/>
        </w:rPr>
        <w:t xml:space="preserve"> také bohatě vybavené wellness a spa centrum.Více na </w:t>
      </w:r>
      <w:hyperlink r:id="rId8" w:history="1">
        <w:r w:rsidR="00F9385E" w:rsidRPr="00C05A1D">
          <w:rPr>
            <w:rStyle w:val="Hyperlink"/>
            <w:rFonts w:ascii="Arial" w:hAnsi="Arial" w:cs="Arial"/>
            <w:sz w:val="20"/>
            <w:szCs w:val="20"/>
            <w:lang w:val="cs-CZ"/>
          </w:rPr>
          <w:t>http://www.sklar.cz/</w:t>
        </w:r>
      </w:hyperlink>
    </w:p>
    <w:p w14:paraId="23664DC3" w14:textId="77777777" w:rsidR="000A6670" w:rsidRPr="00EB2352" w:rsidRDefault="000A6670" w:rsidP="00EB2352">
      <w:pPr>
        <w:rPr>
          <w:rFonts w:ascii="Arial" w:hAnsi="Arial" w:cs="Arial"/>
          <w:sz w:val="20"/>
          <w:szCs w:val="20"/>
          <w:lang w:val="cs-CZ"/>
        </w:rPr>
      </w:pPr>
    </w:p>
    <w:p w14:paraId="26C1E9D0" w14:textId="77777777" w:rsidR="000A6670" w:rsidRDefault="000A6670" w:rsidP="00EB2352">
      <w:pPr>
        <w:rPr>
          <w:rFonts w:ascii="Arial" w:hAnsi="Arial" w:cs="Arial"/>
          <w:sz w:val="20"/>
          <w:szCs w:val="20"/>
          <w:lang w:val="cs-CZ"/>
        </w:rPr>
      </w:pPr>
      <w:r w:rsidRPr="00EB2352">
        <w:rPr>
          <w:rFonts w:ascii="Arial" w:hAnsi="Arial" w:cs="Arial"/>
          <w:sz w:val="20"/>
          <w:szCs w:val="20"/>
          <w:lang w:val="cs-CZ"/>
        </w:rPr>
        <w:t xml:space="preserve">Kompletní portfolio sítě Orea hotels najdete na </w:t>
      </w:r>
      <w:hyperlink r:id="rId9" w:history="1">
        <w:r w:rsidRPr="00EB2352">
          <w:rPr>
            <w:rStyle w:val="Hyperlink"/>
            <w:rFonts w:ascii="Arial" w:hAnsi="Arial" w:cs="Arial"/>
            <w:sz w:val="20"/>
            <w:szCs w:val="20"/>
            <w:lang w:val="cs-CZ"/>
          </w:rPr>
          <w:t>www.orea.cz</w:t>
        </w:r>
      </w:hyperlink>
      <w:r w:rsidR="00457B56">
        <w:rPr>
          <w:rFonts w:ascii="Arial" w:hAnsi="Arial" w:cs="Arial"/>
          <w:sz w:val="20"/>
          <w:szCs w:val="20"/>
          <w:lang w:val="cs-CZ"/>
        </w:rPr>
        <w:br/>
        <w:t xml:space="preserve">Fotografie hotelů a okolí v tiskové kvalitě k dispozici na  </w:t>
      </w:r>
      <w:hyperlink r:id="rId10" w:history="1">
        <w:r w:rsidR="00457B56" w:rsidRPr="001D18D1">
          <w:rPr>
            <w:rStyle w:val="Hyperlink"/>
            <w:rFonts w:ascii="Arial" w:hAnsi="Arial" w:cs="Arial"/>
            <w:sz w:val="20"/>
            <w:szCs w:val="20"/>
            <w:lang w:val="cs-CZ"/>
          </w:rPr>
          <w:t>http://press.aspen.pr/orea-hotels/fotoarchiv/</w:t>
        </w:r>
      </w:hyperlink>
    </w:p>
    <w:p w14:paraId="78339E56" w14:textId="77777777" w:rsidR="00D60826" w:rsidRPr="00457B56" w:rsidRDefault="00457B56" w:rsidP="00EB235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  <w:lang w:val="cs-CZ"/>
        </w:rPr>
        <w:br/>
      </w:r>
      <w:r w:rsidRPr="00457B56">
        <w:rPr>
          <w:rFonts w:ascii="Arial" w:hAnsi="Arial" w:cs="Arial"/>
          <w:i/>
          <w:sz w:val="18"/>
          <w:szCs w:val="18"/>
          <w:lang w:val="cs-CZ"/>
        </w:rPr>
        <w:t xml:space="preserve">Kontakt pro média: </w:t>
      </w:r>
      <w:hyperlink r:id="rId11" w:history="1">
        <w:r w:rsidRPr="00457B56">
          <w:rPr>
            <w:rStyle w:val="Hyperlink"/>
            <w:rFonts w:ascii="Arial" w:hAnsi="Arial" w:cs="Arial"/>
            <w:i/>
            <w:sz w:val="18"/>
            <w:szCs w:val="18"/>
            <w:lang w:val="cs-CZ"/>
          </w:rPr>
          <w:t>michal.hoblik</w:t>
        </w:r>
        <w:r w:rsidRPr="00457B56">
          <w:rPr>
            <w:rStyle w:val="Hyperlink"/>
            <w:rFonts w:ascii="Arial" w:hAnsi="Arial" w:cs="Arial"/>
            <w:i/>
            <w:sz w:val="18"/>
            <w:szCs w:val="18"/>
          </w:rPr>
          <w:t>@aspen.pr</w:t>
        </w:r>
      </w:hyperlink>
      <w:r w:rsidRPr="00457B56">
        <w:rPr>
          <w:rFonts w:ascii="Arial" w:hAnsi="Arial" w:cs="Arial"/>
          <w:i/>
          <w:sz w:val="18"/>
          <w:szCs w:val="18"/>
        </w:rPr>
        <w:t>, 222 222 592, 774 225 155</w:t>
      </w:r>
    </w:p>
    <w:sectPr w:rsidR="00D60826" w:rsidRPr="00457B56" w:rsidSect="00457B56">
      <w:headerReference w:type="default" r:id="rId12"/>
      <w:pgSz w:w="11900" w:h="16840"/>
      <w:pgMar w:top="167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90083" w14:textId="77777777" w:rsidR="00293824" w:rsidRDefault="00293824" w:rsidP="000312F9">
      <w:r>
        <w:separator/>
      </w:r>
    </w:p>
  </w:endnote>
  <w:endnote w:type="continuationSeparator" w:id="0">
    <w:p w14:paraId="74712A74" w14:textId="77777777" w:rsidR="00293824" w:rsidRDefault="00293824" w:rsidP="0003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E37E9" w14:textId="77777777" w:rsidR="00293824" w:rsidRDefault="00293824" w:rsidP="000312F9">
      <w:r>
        <w:separator/>
      </w:r>
    </w:p>
  </w:footnote>
  <w:footnote w:type="continuationSeparator" w:id="0">
    <w:p w14:paraId="403976EA" w14:textId="77777777" w:rsidR="00293824" w:rsidRDefault="00293824" w:rsidP="000312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E3FC0" w14:textId="77777777" w:rsidR="0070439C" w:rsidRDefault="0070439C" w:rsidP="00262369">
    <w:pPr>
      <w:pStyle w:val="Header"/>
    </w:pPr>
    <w:r>
      <w:rPr>
        <w:noProof/>
      </w:rPr>
      <w:drawing>
        <wp:inline distT="0" distB="0" distL="0" distR="0" wp14:anchorId="3087BB89" wp14:editId="6232496A">
          <wp:extent cx="1371600" cy="46689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57B56">
      <w:rPr>
        <w:sz w:val="20"/>
        <w:szCs w:val="20"/>
      </w:rPr>
      <w:t>Tisková zpráva</w:t>
    </w:r>
    <w:r>
      <w:t xml:space="preserve"> </w:t>
    </w:r>
    <w:r>
      <w:tab/>
    </w:r>
    <w:r>
      <w:tab/>
    </w:r>
    <w: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94"/>
    <w:rsid w:val="000312F9"/>
    <w:rsid w:val="00053CB5"/>
    <w:rsid w:val="000A6670"/>
    <w:rsid w:val="000C4BF8"/>
    <w:rsid w:val="00117CCE"/>
    <w:rsid w:val="00160B79"/>
    <w:rsid w:val="002073A5"/>
    <w:rsid w:val="002379A3"/>
    <w:rsid w:val="00262369"/>
    <w:rsid w:val="00273E6B"/>
    <w:rsid w:val="00293824"/>
    <w:rsid w:val="002F2065"/>
    <w:rsid w:val="003428FB"/>
    <w:rsid w:val="003B7436"/>
    <w:rsid w:val="003D2987"/>
    <w:rsid w:val="004226FD"/>
    <w:rsid w:val="00457B56"/>
    <w:rsid w:val="00474CA0"/>
    <w:rsid w:val="0050228C"/>
    <w:rsid w:val="00524DB4"/>
    <w:rsid w:val="00531C3F"/>
    <w:rsid w:val="00564711"/>
    <w:rsid w:val="00583722"/>
    <w:rsid w:val="00636822"/>
    <w:rsid w:val="00645B8D"/>
    <w:rsid w:val="0070439C"/>
    <w:rsid w:val="007207E2"/>
    <w:rsid w:val="00867B45"/>
    <w:rsid w:val="00873A49"/>
    <w:rsid w:val="00987A2E"/>
    <w:rsid w:val="009A1A85"/>
    <w:rsid w:val="00A30FC5"/>
    <w:rsid w:val="00A811EB"/>
    <w:rsid w:val="00AE67A2"/>
    <w:rsid w:val="00B0238F"/>
    <w:rsid w:val="00B66B64"/>
    <w:rsid w:val="00B70DE8"/>
    <w:rsid w:val="00BD0BBE"/>
    <w:rsid w:val="00C86635"/>
    <w:rsid w:val="00CB3762"/>
    <w:rsid w:val="00CC1B78"/>
    <w:rsid w:val="00D60826"/>
    <w:rsid w:val="00D80101"/>
    <w:rsid w:val="00DE17EC"/>
    <w:rsid w:val="00E27ABF"/>
    <w:rsid w:val="00E41994"/>
    <w:rsid w:val="00EB2352"/>
    <w:rsid w:val="00EC3B80"/>
    <w:rsid w:val="00EF69D3"/>
    <w:rsid w:val="00EF79B5"/>
    <w:rsid w:val="00F07AD8"/>
    <w:rsid w:val="00F31AF5"/>
    <w:rsid w:val="00F8531A"/>
    <w:rsid w:val="00F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E7A6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A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2F9"/>
  </w:style>
  <w:style w:type="paragraph" w:styleId="Footer">
    <w:name w:val="footer"/>
    <w:basedOn w:val="Normal"/>
    <w:link w:val="FooterChar"/>
    <w:uiPriority w:val="99"/>
    <w:unhideWhenUsed/>
    <w:rsid w:val="00031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2F9"/>
  </w:style>
  <w:style w:type="paragraph" w:styleId="BalloonText">
    <w:name w:val="Balloon Text"/>
    <w:basedOn w:val="Normal"/>
    <w:link w:val="BalloonTextChar"/>
    <w:uiPriority w:val="99"/>
    <w:semiHidden/>
    <w:unhideWhenUsed/>
    <w:rsid w:val="00A811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E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0F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A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2F9"/>
  </w:style>
  <w:style w:type="paragraph" w:styleId="Footer">
    <w:name w:val="footer"/>
    <w:basedOn w:val="Normal"/>
    <w:link w:val="FooterChar"/>
    <w:uiPriority w:val="99"/>
    <w:unhideWhenUsed/>
    <w:rsid w:val="00031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2F9"/>
  </w:style>
  <w:style w:type="paragraph" w:styleId="BalloonText">
    <w:name w:val="Balloon Text"/>
    <w:basedOn w:val="Normal"/>
    <w:link w:val="BalloonTextChar"/>
    <w:uiPriority w:val="99"/>
    <w:semiHidden/>
    <w:unhideWhenUsed/>
    <w:rsid w:val="00A811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E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0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chal.hoblik@aspen.pr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oral.cz/" TargetMode="External"/><Relationship Id="rId8" Type="http://schemas.openxmlformats.org/officeDocument/2006/relationships/hyperlink" Target="http://www.sklar.cz/" TargetMode="External"/><Relationship Id="rId9" Type="http://schemas.openxmlformats.org/officeDocument/2006/relationships/hyperlink" Target="http://www.orea.cz" TargetMode="External"/><Relationship Id="rId10" Type="http://schemas.openxmlformats.org/officeDocument/2006/relationships/hyperlink" Target="http://press.aspen.pr/orea-hotels/fotoarchi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2917</Characters>
  <Application>Microsoft Macintosh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4</cp:revision>
  <cp:lastPrinted>2014-05-27T09:56:00Z</cp:lastPrinted>
  <dcterms:created xsi:type="dcterms:W3CDTF">2014-06-10T09:56:00Z</dcterms:created>
  <dcterms:modified xsi:type="dcterms:W3CDTF">2014-06-10T10:35:00Z</dcterms:modified>
</cp:coreProperties>
</file>