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27E2" w14:textId="77777777" w:rsidR="0071161E" w:rsidRDefault="0071161E" w:rsidP="00C14454">
      <w:pPr>
        <w:jc w:val="center"/>
        <w:rPr>
          <w:b/>
          <w:bCs/>
          <w:kern w:val="36"/>
          <w:sz w:val="36"/>
          <w:szCs w:val="36"/>
        </w:rPr>
      </w:pPr>
    </w:p>
    <w:p w14:paraId="6E8DAB57" w14:textId="3C186D82" w:rsidR="00C14454" w:rsidRDefault="00C14454" w:rsidP="00C14454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Rondo.cz </w:t>
      </w:r>
      <w:r w:rsidR="0076224C">
        <w:rPr>
          <w:b/>
          <w:bCs/>
          <w:kern w:val="36"/>
          <w:sz w:val="36"/>
          <w:szCs w:val="36"/>
        </w:rPr>
        <w:t>dále roste.</w:t>
      </w:r>
    </w:p>
    <w:p w14:paraId="102DDC3C" w14:textId="626F3EDC" w:rsidR="0076224C" w:rsidRDefault="0076224C" w:rsidP="00C14454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Stěhuje se do nových kanceláří</w:t>
      </w:r>
      <w:r w:rsidR="00C64C2B">
        <w:rPr>
          <w:b/>
          <w:bCs/>
          <w:kern w:val="36"/>
          <w:sz w:val="36"/>
          <w:szCs w:val="36"/>
        </w:rPr>
        <w:t xml:space="preserve"> </w:t>
      </w:r>
    </w:p>
    <w:p w14:paraId="506E4A63" w14:textId="77777777" w:rsidR="009B0BAC" w:rsidRDefault="009B0BAC" w:rsidP="00C14454">
      <w:pPr>
        <w:jc w:val="center"/>
        <w:rPr>
          <w:b/>
          <w:bCs/>
          <w:kern w:val="36"/>
          <w:sz w:val="36"/>
          <w:szCs w:val="36"/>
        </w:rPr>
      </w:pPr>
    </w:p>
    <w:p w14:paraId="4BF321EA" w14:textId="77777777" w:rsidR="00C14454" w:rsidRPr="00EC269E" w:rsidRDefault="00C14454" w:rsidP="00C14454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14BC0A0F" w14:textId="0BB2EBAA" w:rsidR="001409E6" w:rsidRDefault="00C14454" w:rsidP="00C14454">
      <w:pPr>
        <w:spacing w:after="120"/>
        <w:rPr>
          <w:lang w:eastAsia="cs-CZ"/>
        </w:rPr>
      </w:pPr>
      <w:r w:rsidRPr="00050BCA">
        <w:rPr>
          <w:b/>
          <w:lang w:eastAsia="cs-CZ"/>
        </w:rPr>
        <w:t xml:space="preserve">Praha, </w:t>
      </w:r>
      <w:r w:rsidR="0016583B">
        <w:rPr>
          <w:b/>
          <w:lang w:eastAsia="cs-CZ"/>
        </w:rPr>
        <w:t>20</w:t>
      </w:r>
      <w:r w:rsidRPr="00050BCA">
        <w:rPr>
          <w:b/>
          <w:lang w:eastAsia="cs-CZ"/>
        </w:rPr>
        <w:t xml:space="preserve">. </w:t>
      </w:r>
      <w:r w:rsidR="0076224C">
        <w:rPr>
          <w:b/>
          <w:lang w:eastAsia="cs-CZ"/>
        </w:rPr>
        <w:t>června</w:t>
      </w:r>
      <w:r w:rsidRPr="00050BCA">
        <w:rPr>
          <w:b/>
          <w:lang w:eastAsia="cs-CZ"/>
        </w:rPr>
        <w:t xml:space="preserve"> 2017</w:t>
      </w:r>
      <w:r w:rsidRPr="00050BCA">
        <w:rPr>
          <w:lang w:eastAsia="cs-CZ"/>
        </w:rPr>
        <w:t xml:space="preserve"> –</w:t>
      </w:r>
      <w:r w:rsidR="00FB5EFB">
        <w:rPr>
          <w:lang w:eastAsia="cs-CZ"/>
        </w:rPr>
        <w:t xml:space="preserve"> </w:t>
      </w:r>
      <w:r w:rsidR="00CF12E3">
        <w:rPr>
          <w:lang w:eastAsia="cs-CZ"/>
        </w:rPr>
        <w:t>Společnost</w:t>
      </w:r>
      <w:r w:rsidR="00FB5EFB">
        <w:rPr>
          <w:lang w:eastAsia="cs-CZ"/>
        </w:rPr>
        <w:t xml:space="preserve"> </w:t>
      </w:r>
      <w:r>
        <w:rPr>
          <w:lang w:eastAsia="cs-CZ"/>
        </w:rPr>
        <w:t>Rondo.cz</w:t>
      </w:r>
      <w:r w:rsidR="006D7DDA">
        <w:rPr>
          <w:lang w:eastAsia="cs-CZ"/>
        </w:rPr>
        <w:t xml:space="preserve"> </w:t>
      </w:r>
      <w:r w:rsidR="0016583B">
        <w:rPr>
          <w:lang w:eastAsia="cs-CZ"/>
        </w:rPr>
        <w:t xml:space="preserve">nedávno oznámila překročení </w:t>
      </w:r>
      <w:r w:rsidR="0076224C">
        <w:rPr>
          <w:lang w:eastAsia="cs-CZ"/>
        </w:rPr>
        <w:t>milníku</w:t>
      </w:r>
      <w:r w:rsidR="00FB5EFB">
        <w:rPr>
          <w:lang w:eastAsia="cs-CZ"/>
        </w:rPr>
        <w:t xml:space="preserve"> 100 tisíc </w:t>
      </w:r>
      <w:r w:rsidR="00FB5EFB" w:rsidRPr="0016583B">
        <w:rPr>
          <w:lang w:eastAsia="cs-CZ"/>
        </w:rPr>
        <w:t>uživatelů</w:t>
      </w:r>
      <w:r w:rsidR="009526FD">
        <w:rPr>
          <w:lang w:eastAsia="cs-CZ"/>
        </w:rPr>
        <w:t xml:space="preserve"> a oznámila nové partnery. Nyní již má Rondo.cz 120.000 uživatelů, </w:t>
      </w:r>
      <w:r w:rsidR="003A3FB1">
        <w:rPr>
          <w:lang w:eastAsia="cs-CZ"/>
        </w:rPr>
        <w:t xml:space="preserve">rozšiřuje </w:t>
      </w:r>
      <w:r w:rsidR="0076224C" w:rsidRPr="0016583B">
        <w:rPr>
          <w:lang w:eastAsia="cs-CZ"/>
        </w:rPr>
        <w:t>svůj tým a stěhuje se d</w:t>
      </w:r>
      <w:r w:rsidR="0076224C">
        <w:rPr>
          <w:lang w:eastAsia="cs-CZ"/>
        </w:rPr>
        <w:t>o nových prostor</w:t>
      </w:r>
      <w:r w:rsidR="00FB5EFB">
        <w:rPr>
          <w:lang w:eastAsia="cs-CZ"/>
        </w:rPr>
        <w:t>.</w:t>
      </w:r>
      <w:r w:rsidR="001409E6">
        <w:rPr>
          <w:lang w:eastAsia="cs-CZ"/>
        </w:rPr>
        <w:t xml:space="preserve"> Tato inovativní </w:t>
      </w:r>
      <w:r w:rsidR="00FB5EFB">
        <w:t>business platforma</w:t>
      </w:r>
      <w:r w:rsidR="0016583B">
        <w:t xml:space="preserve">, </w:t>
      </w:r>
      <w:r w:rsidR="0016583B">
        <w:rPr>
          <w:lang w:eastAsia="cs-CZ"/>
        </w:rPr>
        <w:t>která kombinuje to nejlepší z věrnostních programů a motivačních systémů,</w:t>
      </w:r>
      <w:r w:rsidR="0076224C">
        <w:t xml:space="preserve"> nyní </w:t>
      </w:r>
      <w:r w:rsidR="00C64C2B">
        <w:t xml:space="preserve">nově </w:t>
      </w:r>
      <w:r w:rsidR="0076224C">
        <w:t>sídlí v klidném prostřed</w:t>
      </w:r>
      <w:r w:rsidR="00603151">
        <w:t xml:space="preserve">í zrekonstruovaného rodinného domu </w:t>
      </w:r>
      <w:r w:rsidR="0076224C">
        <w:t>v Praze 10, Štěrboholech</w:t>
      </w:r>
      <w:r w:rsidR="00BE2140">
        <w:t>.</w:t>
      </w:r>
      <w:r w:rsidR="00603151">
        <w:t xml:space="preserve"> Investice do nových kanceláří se vyšplhala na</w:t>
      </w:r>
      <w:r w:rsidR="0016583B">
        <w:t xml:space="preserve"> dva milióny </w:t>
      </w:r>
      <w:r w:rsidR="00603151">
        <w:t>Kč</w:t>
      </w:r>
      <w:r w:rsidR="0016583B">
        <w:t>.</w:t>
      </w:r>
    </w:p>
    <w:p w14:paraId="39301EC4" w14:textId="0B33512D" w:rsidR="0076224C" w:rsidRDefault="0076224C" w:rsidP="00C14454">
      <w:pPr>
        <w:spacing w:after="120"/>
        <w:rPr>
          <w:rFonts w:cs="Times New Roman"/>
        </w:rPr>
      </w:pPr>
      <w:r>
        <w:rPr>
          <w:rFonts w:cs="Times New Roman"/>
        </w:rPr>
        <w:t>„Stávající kanceláře jsme již přerostli a jsme r</w:t>
      </w:r>
      <w:r w:rsidR="00603151">
        <w:rPr>
          <w:rFonts w:cs="Times New Roman"/>
        </w:rPr>
        <w:t>ádi, že jsme našli klidné místo, kde můžeme pracovat na našem rostoucím projektu,“ říká Lukáš Vršecký, spoluautor a jednatel Rondo.c</w:t>
      </w:r>
      <w:r w:rsidR="0016583B">
        <w:rPr>
          <w:rFonts w:cs="Times New Roman"/>
        </w:rPr>
        <w:t>z a dodává „Nyní je nás v týmu 17, neustále rosteme</w:t>
      </w:r>
      <w:r w:rsidR="00603151">
        <w:rPr>
          <w:rFonts w:cs="Times New Roman"/>
        </w:rPr>
        <w:t xml:space="preserve"> a zrekonstruované prostory ve Štěrboholech nám </w:t>
      </w:r>
      <w:r w:rsidR="0016583B">
        <w:rPr>
          <w:rFonts w:cs="Times New Roman"/>
        </w:rPr>
        <w:t xml:space="preserve">tak </w:t>
      </w:r>
      <w:r w:rsidR="00603151">
        <w:rPr>
          <w:rFonts w:cs="Times New Roman"/>
        </w:rPr>
        <w:t xml:space="preserve">plně vyhovují.“ </w:t>
      </w:r>
    </w:p>
    <w:p w14:paraId="1330CB53" w14:textId="71349276" w:rsidR="00603151" w:rsidRDefault="00603151" w:rsidP="00C14454">
      <w:pPr>
        <w:spacing w:after="120"/>
        <w:rPr>
          <w:rFonts w:cs="Times New Roman"/>
        </w:rPr>
      </w:pPr>
      <w:r>
        <w:rPr>
          <w:rFonts w:cs="Times New Roman"/>
        </w:rPr>
        <w:t xml:space="preserve">Tým Rondo.cz si po působení v podobném prostoru v pražských Malešicích vyhlédl dům, který dispozičně vyhovoval jejich požadavkům. Po zhruba dvou měsících rekonstrukce se dynamicky se rozvíjející firma přesunula do nového a Lukáš Vršecký již plánuje další kroky: „Zatím máme pohodlně zařízené prostory na práci. Zejména jsme potřebovali větší jednací místnost, když jsme se potřebovali všichni sejít na společných poradách. Ale už </w:t>
      </w:r>
      <w:r w:rsidR="00C64C2B">
        <w:rPr>
          <w:rFonts w:cs="Times New Roman"/>
        </w:rPr>
        <w:t xml:space="preserve">plánujeme a </w:t>
      </w:r>
      <w:r>
        <w:rPr>
          <w:rFonts w:cs="Times New Roman"/>
        </w:rPr>
        <w:t xml:space="preserve">těšíme </w:t>
      </w:r>
      <w:r w:rsidR="00C64C2B">
        <w:rPr>
          <w:rFonts w:cs="Times New Roman"/>
        </w:rPr>
        <w:t xml:space="preserve">se </w:t>
      </w:r>
      <w:r>
        <w:rPr>
          <w:rFonts w:cs="Times New Roman"/>
        </w:rPr>
        <w:t>na dobudová</w:t>
      </w:r>
      <w:bookmarkStart w:id="0" w:name="_GoBack"/>
      <w:bookmarkEnd w:id="0"/>
      <w:r>
        <w:rPr>
          <w:rFonts w:cs="Times New Roman"/>
        </w:rPr>
        <w:t>ní relaxačních zón ve venkovních prostorách</w:t>
      </w:r>
      <w:r w:rsidR="00C64C2B">
        <w:rPr>
          <w:rFonts w:cs="Times New Roman"/>
        </w:rPr>
        <w:t>. Teplé počasí k tomu přímo vyzývá.“</w:t>
      </w:r>
      <w:r>
        <w:rPr>
          <w:rFonts w:cs="Times New Roman"/>
        </w:rPr>
        <w:t xml:space="preserve"> </w:t>
      </w:r>
    </w:p>
    <w:p w14:paraId="5A4FE392" w14:textId="77777777" w:rsidR="00C64C2B" w:rsidRDefault="00BE2140" w:rsidP="00C64C2B">
      <w:pPr>
        <w:spacing w:after="120"/>
        <w:rPr>
          <w:rFonts w:cs="Times New Roman"/>
        </w:rPr>
      </w:pPr>
      <w:r w:rsidRPr="004245C1">
        <w:t xml:space="preserve">Rondo umí nahradit stávající věrnostní programy, které většinou nutí své uživatele sbírat po dlouhou dobu body, za které v drtivé většině získají odměnu, o kterou ani nestojí. S Rondem mohou naopak i za malý nákup nebo interakci na webu dosáhnout na hodnotnou odměnu. A to vše formou napínavé a zábavné online hry, kterou lze hrát na počítači či mobilním telefonu kdekoliv a kdykoliv. Partnerům pak Rondo.cz umožňuje získat také zcela nové zákazníky nebo více spokojených zákazníků. </w:t>
      </w:r>
      <w:r>
        <w:br/>
      </w:r>
    </w:p>
    <w:p w14:paraId="237683C6" w14:textId="14AA0A0A" w:rsidR="00C64C2B" w:rsidRDefault="00C64C2B" w:rsidP="00C64C2B">
      <w:pPr>
        <w:spacing w:after="120"/>
        <w:rPr>
          <w:rFonts w:cs="Times New Roman"/>
        </w:rPr>
      </w:pPr>
      <w:r>
        <w:rPr>
          <w:rFonts w:cs="Times New Roman"/>
        </w:rPr>
        <w:t xml:space="preserve">Rondo.cz již pro odměnu za věrnost nebo motivaci svých zákazníků používají například společnosti a značky AXA, </w:t>
      </w:r>
      <w:proofErr w:type="spellStart"/>
      <w:r>
        <w:rPr>
          <w:rFonts w:cs="Times New Roman"/>
        </w:rPr>
        <w:t>Asus</w:t>
      </w:r>
      <w:proofErr w:type="spellEnd"/>
      <w:r>
        <w:rPr>
          <w:rFonts w:cs="Times New Roman"/>
        </w:rPr>
        <w:t xml:space="preserve">, Kasa.cz, </w:t>
      </w:r>
      <w:proofErr w:type="spellStart"/>
      <w:r>
        <w:rPr>
          <w:rFonts w:cs="Times New Roman"/>
        </w:rPr>
        <w:t>Sparkys</w:t>
      </w:r>
      <w:proofErr w:type="spellEnd"/>
      <w:r>
        <w:rPr>
          <w:rFonts w:cs="Times New Roman"/>
        </w:rPr>
        <w:t xml:space="preserve">, Bambule, HM Studio hračky, Dobrá miska, </w:t>
      </w:r>
      <w:proofErr w:type="spellStart"/>
      <w:r>
        <w:rPr>
          <w:rFonts w:cs="Times New Roman"/>
        </w:rPr>
        <w:t>Stovkomat</w:t>
      </w:r>
      <w:proofErr w:type="spellEnd"/>
      <w:r>
        <w:rPr>
          <w:rFonts w:cs="Times New Roman"/>
        </w:rPr>
        <w:t xml:space="preserve">, </w:t>
      </w:r>
      <w:r w:rsidRPr="00396878">
        <w:rPr>
          <w:rFonts w:cs="Times New Roman"/>
        </w:rPr>
        <w:t>sLeky.cz, Ageo.cz, autochip.eu, Leontyna.cz</w:t>
      </w:r>
      <w:r>
        <w:rPr>
          <w:rFonts w:cs="Times New Roman"/>
        </w:rPr>
        <w:t xml:space="preserve"> a každým týdnem přibývají další.</w:t>
      </w:r>
    </w:p>
    <w:p w14:paraId="09F52BE4" w14:textId="12D6FC85" w:rsidR="00FB5EFB" w:rsidRDefault="00FB5EFB" w:rsidP="00BE2140">
      <w:pPr>
        <w:pStyle w:val="Normln1"/>
      </w:pPr>
    </w:p>
    <w:p w14:paraId="01717C55" w14:textId="74E17AB7" w:rsidR="00BE2140" w:rsidRDefault="00BE2140" w:rsidP="00BE2140">
      <w:pPr>
        <w:spacing w:after="120"/>
        <w:rPr>
          <w:lang w:eastAsia="cs-CZ"/>
        </w:rPr>
      </w:pPr>
    </w:p>
    <w:p w14:paraId="6F84371D" w14:textId="7DCB366B" w:rsidR="00F8169F" w:rsidRPr="00F8169F" w:rsidRDefault="00B76BFA" w:rsidP="00F8169F">
      <w:pPr>
        <w:spacing w:after="120"/>
        <w:rPr>
          <w:lang w:eastAsia="cs-CZ"/>
        </w:rPr>
      </w:pPr>
      <w:r>
        <w:rPr>
          <w:lang w:eastAsia="cs-CZ"/>
        </w:rPr>
        <w:t>Další zajímavá čísla (k 20</w:t>
      </w:r>
      <w:r w:rsidR="00F8169F" w:rsidRPr="00F8169F">
        <w:rPr>
          <w:lang w:eastAsia="cs-CZ"/>
        </w:rPr>
        <w:t xml:space="preserve">. </w:t>
      </w:r>
      <w:r w:rsidR="0050391B">
        <w:rPr>
          <w:lang w:eastAsia="cs-CZ"/>
        </w:rPr>
        <w:t>6</w:t>
      </w:r>
      <w:r w:rsidR="00F8169F" w:rsidRPr="00F8169F">
        <w:rPr>
          <w:lang w:eastAsia="cs-CZ"/>
        </w:rPr>
        <w:t>. 2017)</w:t>
      </w:r>
    </w:p>
    <w:p w14:paraId="17A18B00" w14:textId="61184614" w:rsidR="00E86B50" w:rsidRDefault="00E86B50" w:rsidP="00F8169F">
      <w:pPr>
        <w:numPr>
          <w:ilvl w:val="0"/>
          <w:numId w:val="9"/>
        </w:numPr>
        <w:spacing w:after="120"/>
        <w:rPr>
          <w:lang w:eastAsia="cs-CZ"/>
        </w:rPr>
      </w:pPr>
      <w:r>
        <w:rPr>
          <w:lang w:eastAsia="cs-CZ"/>
        </w:rPr>
        <w:t>Rondo má již té</w:t>
      </w:r>
      <w:r w:rsidR="003B1D43">
        <w:rPr>
          <w:lang w:eastAsia="cs-CZ"/>
        </w:rPr>
        <w:t>m</w:t>
      </w:r>
      <w:r w:rsidR="00B76BFA">
        <w:rPr>
          <w:lang w:eastAsia="cs-CZ"/>
        </w:rPr>
        <w:t>ěř 120</w:t>
      </w:r>
      <w:r>
        <w:rPr>
          <w:lang w:eastAsia="cs-CZ"/>
        </w:rPr>
        <w:t> 000 registrovaných uživatelů</w:t>
      </w:r>
    </w:p>
    <w:p w14:paraId="3E43590F" w14:textId="717D6255" w:rsidR="00F8169F" w:rsidRPr="00F8169F" w:rsidRDefault="00F8169F" w:rsidP="00F8169F">
      <w:pPr>
        <w:numPr>
          <w:ilvl w:val="0"/>
          <w:numId w:val="9"/>
        </w:numPr>
        <w:spacing w:after="120"/>
        <w:rPr>
          <w:lang w:eastAsia="cs-CZ"/>
        </w:rPr>
      </w:pPr>
      <w:r w:rsidRPr="00F8169F">
        <w:rPr>
          <w:lang w:eastAsia="cs-CZ"/>
        </w:rPr>
        <w:t xml:space="preserve">Rondo rozdělilo od spuštění více než </w:t>
      </w:r>
      <w:r w:rsidR="00D92117">
        <w:rPr>
          <w:lang w:eastAsia="cs-CZ"/>
        </w:rPr>
        <w:t>6</w:t>
      </w:r>
      <w:r w:rsidRPr="00F8169F">
        <w:rPr>
          <w:lang w:eastAsia="cs-CZ"/>
        </w:rPr>
        <w:t> </w:t>
      </w:r>
      <w:r w:rsidR="00B76BFA">
        <w:rPr>
          <w:lang w:eastAsia="cs-CZ"/>
        </w:rPr>
        <w:t>000</w:t>
      </w:r>
      <w:r w:rsidRPr="00F8169F">
        <w:rPr>
          <w:lang w:eastAsia="cs-CZ"/>
        </w:rPr>
        <w:t xml:space="preserve"> věcných výher</w:t>
      </w:r>
    </w:p>
    <w:p w14:paraId="38BC624D" w14:textId="5739E974" w:rsidR="00F8169F" w:rsidRPr="00F8169F" w:rsidRDefault="00D92117" w:rsidP="00F8169F">
      <w:pPr>
        <w:numPr>
          <w:ilvl w:val="0"/>
          <w:numId w:val="9"/>
        </w:numPr>
        <w:spacing w:after="120"/>
        <w:rPr>
          <w:lang w:eastAsia="cs-CZ"/>
        </w:rPr>
      </w:pPr>
      <w:r>
        <w:rPr>
          <w:lang w:eastAsia="cs-CZ"/>
        </w:rPr>
        <w:t>Více jak 36</w:t>
      </w:r>
      <w:r w:rsidR="00F8169F" w:rsidRPr="00F8169F">
        <w:rPr>
          <w:lang w:eastAsia="cs-CZ"/>
        </w:rPr>
        <w:t>0.000x již hráči slavili vítězství</w:t>
      </w:r>
    </w:p>
    <w:p w14:paraId="2E13F340" w14:textId="63BDE6D2" w:rsidR="00F8169F" w:rsidRPr="00F8169F" w:rsidRDefault="00F8169F" w:rsidP="00F8169F">
      <w:pPr>
        <w:numPr>
          <w:ilvl w:val="0"/>
          <w:numId w:val="9"/>
        </w:numPr>
        <w:spacing w:after="120"/>
        <w:rPr>
          <w:lang w:eastAsia="cs-CZ"/>
        </w:rPr>
      </w:pPr>
      <w:r w:rsidRPr="00F8169F">
        <w:rPr>
          <w:lang w:eastAsia="cs-CZ"/>
        </w:rPr>
        <w:t>Uživatelé vyhráli doposud věcné výhry za více než </w:t>
      </w:r>
      <w:r w:rsidRPr="00B76BFA">
        <w:rPr>
          <w:lang w:eastAsia="cs-CZ"/>
        </w:rPr>
        <w:t>4 milióny korun</w:t>
      </w:r>
    </w:p>
    <w:p w14:paraId="4E679878" w14:textId="77777777" w:rsidR="00F8169F" w:rsidRPr="00F8169F" w:rsidRDefault="00F8169F" w:rsidP="00F8169F">
      <w:pPr>
        <w:numPr>
          <w:ilvl w:val="0"/>
          <w:numId w:val="9"/>
        </w:numPr>
        <w:spacing w:after="120"/>
        <w:rPr>
          <w:lang w:eastAsia="cs-CZ"/>
        </w:rPr>
      </w:pPr>
      <w:r w:rsidRPr="00F8169F">
        <w:rPr>
          <w:lang w:eastAsia="cs-CZ"/>
        </w:rPr>
        <w:t xml:space="preserve">Ve hře jsou produkty v hodnotě </w:t>
      </w:r>
      <w:r w:rsidRPr="00B76BFA">
        <w:rPr>
          <w:lang w:eastAsia="cs-CZ"/>
        </w:rPr>
        <w:t>1.000.000</w:t>
      </w:r>
      <w:r w:rsidRPr="00F8169F">
        <w:rPr>
          <w:lang w:eastAsia="cs-CZ"/>
        </w:rPr>
        <w:t> Kč každý měsíc</w:t>
      </w:r>
    </w:p>
    <w:p w14:paraId="71A0580D" w14:textId="10481EED" w:rsidR="0048375F" w:rsidRPr="00C14454" w:rsidRDefault="00F8169F" w:rsidP="009233E6">
      <w:pPr>
        <w:numPr>
          <w:ilvl w:val="0"/>
          <w:numId w:val="9"/>
        </w:numPr>
        <w:spacing w:after="120"/>
      </w:pPr>
      <w:r w:rsidRPr="00F8169F">
        <w:rPr>
          <w:lang w:eastAsia="cs-CZ"/>
        </w:rPr>
        <w:t xml:space="preserve">Každou neděli se hraje o nový Samsung </w:t>
      </w:r>
      <w:proofErr w:type="spellStart"/>
      <w:r w:rsidRPr="00F8169F">
        <w:rPr>
          <w:lang w:eastAsia="cs-CZ"/>
        </w:rPr>
        <w:t>Galaxy</w:t>
      </w:r>
      <w:proofErr w:type="spellEnd"/>
      <w:r w:rsidRPr="00F8169F">
        <w:rPr>
          <w:lang w:eastAsia="cs-CZ"/>
        </w:rPr>
        <w:t xml:space="preserve"> S8</w:t>
      </w:r>
    </w:p>
    <w:sectPr w:rsidR="0048375F" w:rsidRPr="00C14454" w:rsidSect="00546FE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B876" w14:textId="77777777" w:rsidR="000A499B" w:rsidRDefault="000A499B" w:rsidP="00FB5EFB">
      <w:r>
        <w:separator/>
      </w:r>
    </w:p>
  </w:endnote>
  <w:endnote w:type="continuationSeparator" w:id="0">
    <w:p w14:paraId="5952E3FE" w14:textId="77777777" w:rsidR="000A499B" w:rsidRDefault="000A499B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9BA9" w14:textId="77777777" w:rsidR="000A499B" w:rsidRDefault="000A499B" w:rsidP="00FB5EFB">
      <w:r>
        <w:separator/>
      </w:r>
    </w:p>
  </w:footnote>
  <w:footnote w:type="continuationSeparator" w:id="0">
    <w:p w14:paraId="4B3378E6" w14:textId="77777777" w:rsidR="000A499B" w:rsidRDefault="000A499B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4D5F" w14:textId="3A0477B3" w:rsidR="00D92117" w:rsidRDefault="00D92117">
    <w:pPr>
      <w:pStyle w:val="Zhlav"/>
    </w:pPr>
    <w:r>
      <w:tab/>
    </w:r>
    <w:r>
      <w:tab/>
    </w:r>
    <w:r>
      <w:rPr>
        <w:noProof/>
        <w:lang w:val="en-US"/>
      </w:rPr>
      <w:drawing>
        <wp:inline distT="0" distB="0" distL="0" distR="0" wp14:anchorId="2C88FA7F" wp14:editId="5A3947EC">
          <wp:extent cx="1372035" cy="45529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B"/>
    <w:rsid w:val="0004139B"/>
    <w:rsid w:val="00054C4B"/>
    <w:rsid w:val="0007079B"/>
    <w:rsid w:val="000815E7"/>
    <w:rsid w:val="000A499B"/>
    <w:rsid w:val="000C319A"/>
    <w:rsid w:val="000D3802"/>
    <w:rsid w:val="00103EAF"/>
    <w:rsid w:val="001409E6"/>
    <w:rsid w:val="0015467B"/>
    <w:rsid w:val="0016583B"/>
    <w:rsid w:val="001B09C1"/>
    <w:rsid w:val="001C18C9"/>
    <w:rsid w:val="001C5F4A"/>
    <w:rsid w:val="001F6AB4"/>
    <w:rsid w:val="002137B5"/>
    <w:rsid w:val="002852B5"/>
    <w:rsid w:val="002B7289"/>
    <w:rsid w:val="002E532D"/>
    <w:rsid w:val="003201B7"/>
    <w:rsid w:val="0037364D"/>
    <w:rsid w:val="003828C4"/>
    <w:rsid w:val="00396878"/>
    <w:rsid w:val="003A3FB1"/>
    <w:rsid w:val="003B1D43"/>
    <w:rsid w:val="003C3569"/>
    <w:rsid w:val="003D045D"/>
    <w:rsid w:val="00406405"/>
    <w:rsid w:val="0041107B"/>
    <w:rsid w:val="004233ED"/>
    <w:rsid w:val="004245C1"/>
    <w:rsid w:val="00427545"/>
    <w:rsid w:val="00431669"/>
    <w:rsid w:val="004639CF"/>
    <w:rsid w:val="00480D29"/>
    <w:rsid w:val="0048375F"/>
    <w:rsid w:val="004840C6"/>
    <w:rsid w:val="004A1865"/>
    <w:rsid w:val="004A1EAD"/>
    <w:rsid w:val="004F0C1F"/>
    <w:rsid w:val="0050391B"/>
    <w:rsid w:val="005234B5"/>
    <w:rsid w:val="00526C68"/>
    <w:rsid w:val="00546FE1"/>
    <w:rsid w:val="00553E63"/>
    <w:rsid w:val="0055768B"/>
    <w:rsid w:val="00591113"/>
    <w:rsid w:val="005A5463"/>
    <w:rsid w:val="005E2912"/>
    <w:rsid w:val="00603151"/>
    <w:rsid w:val="00611790"/>
    <w:rsid w:val="0061308C"/>
    <w:rsid w:val="0061310B"/>
    <w:rsid w:val="00646261"/>
    <w:rsid w:val="00654ACE"/>
    <w:rsid w:val="006603A6"/>
    <w:rsid w:val="00664298"/>
    <w:rsid w:val="00686F21"/>
    <w:rsid w:val="006D7DDA"/>
    <w:rsid w:val="006F6974"/>
    <w:rsid w:val="0071161E"/>
    <w:rsid w:val="00715830"/>
    <w:rsid w:val="0076224C"/>
    <w:rsid w:val="007A7BB2"/>
    <w:rsid w:val="007D6396"/>
    <w:rsid w:val="007F2D0A"/>
    <w:rsid w:val="0082078B"/>
    <w:rsid w:val="00827E64"/>
    <w:rsid w:val="00835601"/>
    <w:rsid w:val="008478A6"/>
    <w:rsid w:val="00866A81"/>
    <w:rsid w:val="008B22CE"/>
    <w:rsid w:val="008F2E4B"/>
    <w:rsid w:val="00921B39"/>
    <w:rsid w:val="00952066"/>
    <w:rsid w:val="009526FD"/>
    <w:rsid w:val="00960D52"/>
    <w:rsid w:val="009648EF"/>
    <w:rsid w:val="009B0BAC"/>
    <w:rsid w:val="00A35E80"/>
    <w:rsid w:val="00A806A9"/>
    <w:rsid w:val="00A80BA2"/>
    <w:rsid w:val="00A8176F"/>
    <w:rsid w:val="00AF2E81"/>
    <w:rsid w:val="00B16EAD"/>
    <w:rsid w:val="00B42DFE"/>
    <w:rsid w:val="00B76BFA"/>
    <w:rsid w:val="00BA468A"/>
    <w:rsid w:val="00BA7789"/>
    <w:rsid w:val="00BE2140"/>
    <w:rsid w:val="00C14454"/>
    <w:rsid w:val="00C53507"/>
    <w:rsid w:val="00C64C2B"/>
    <w:rsid w:val="00C71DBF"/>
    <w:rsid w:val="00CC0779"/>
    <w:rsid w:val="00CC3D54"/>
    <w:rsid w:val="00CE312D"/>
    <w:rsid w:val="00CF12E3"/>
    <w:rsid w:val="00CF3CF5"/>
    <w:rsid w:val="00D50670"/>
    <w:rsid w:val="00D67FBF"/>
    <w:rsid w:val="00D7583E"/>
    <w:rsid w:val="00D92117"/>
    <w:rsid w:val="00DB4B1F"/>
    <w:rsid w:val="00DE088F"/>
    <w:rsid w:val="00E04B5F"/>
    <w:rsid w:val="00E064AE"/>
    <w:rsid w:val="00E53F9B"/>
    <w:rsid w:val="00E63A8E"/>
    <w:rsid w:val="00E86B50"/>
    <w:rsid w:val="00EC269E"/>
    <w:rsid w:val="00EF3C5E"/>
    <w:rsid w:val="00F24D61"/>
    <w:rsid w:val="00F459E0"/>
    <w:rsid w:val="00F63B7D"/>
    <w:rsid w:val="00F66639"/>
    <w:rsid w:val="00F8169F"/>
    <w:rsid w:val="00F903B4"/>
    <w:rsid w:val="00FA1F8A"/>
    <w:rsid w:val="00FB5EFB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A58BF"/>
  <w15:docId w15:val="{E3F6D4CC-147C-40FC-833C-2D348CC4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2017-05-29T13:13:00Z</cp:lastPrinted>
  <dcterms:created xsi:type="dcterms:W3CDTF">2017-06-21T12:42:00Z</dcterms:created>
  <dcterms:modified xsi:type="dcterms:W3CDTF">2017-06-21T12:42:00Z</dcterms:modified>
  <cp:category/>
</cp:coreProperties>
</file>