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6B" w:rsidRPr="00C97D29" w:rsidRDefault="00A0356B" w:rsidP="00684464">
      <w:pPr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A0356B" w:rsidRPr="00C97D29" w:rsidRDefault="00A0356B" w:rsidP="00684464">
      <w:pPr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97D29">
        <w:rPr>
          <w:rFonts w:cstheme="minorHAnsi"/>
          <w:b/>
          <w:color w:val="000000"/>
          <w:sz w:val="32"/>
          <w:szCs w:val="32"/>
          <w:shd w:val="clear" w:color="auto" w:fill="FFFFFF"/>
        </w:rPr>
        <w:t>Pozor na klimatizaci. Může zablokovat pohybový aparát</w:t>
      </w:r>
    </w:p>
    <w:p w:rsidR="00684464" w:rsidRPr="00C97D29" w:rsidRDefault="00684464" w:rsidP="00684464">
      <w:pPr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:rsidR="00A0356B" w:rsidRPr="00C97D29" w:rsidRDefault="006765EC" w:rsidP="00684464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Klimatizace ve vedrech osvěží, ale zároveň dokáže i uškodit. </w:t>
      </w:r>
      <w:r w:rsidR="00476DAF" w:rsidRPr="00C97D29">
        <w:rPr>
          <w:rStyle w:val="apple-converted-space"/>
          <w:rFonts w:cstheme="minorHAnsi"/>
          <w:color w:val="000000"/>
          <w:shd w:val="clear" w:color="auto" w:fill="FFFFFF"/>
        </w:rPr>
        <w:t>Při přímém působení chladného vzduchu na odkryté části těla může dojít k lokálnímu podchlazení, a tím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i</w:t>
      </w:r>
      <w:r w:rsidR="00476DA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k zatuhnutí, zablokování a bolesti svalstva. Pokud na tyto problémy nijak nereagujeme, mohou se z akutních potíží stát </w:t>
      </w:r>
      <w:r w:rsidR="000B0630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i </w:t>
      </w:r>
      <w:r w:rsidR="00476DA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potíže </w:t>
      </w:r>
      <w:r w:rsidR="00555612" w:rsidRPr="00C97D29">
        <w:rPr>
          <w:rStyle w:val="apple-converted-space"/>
          <w:rFonts w:cstheme="minorHAnsi"/>
          <w:color w:val="000000"/>
          <w:shd w:val="clear" w:color="auto" w:fill="FFFFFF"/>
        </w:rPr>
        <w:t>chronické</w:t>
      </w:r>
      <w:r w:rsidR="00975C3E" w:rsidRPr="00C97D29">
        <w:rPr>
          <w:rStyle w:val="apple-converted-space"/>
          <w:rFonts w:cstheme="minorHAnsi"/>
          <w:color w:val="000000"/>
          <w:shd w:val="clear" w:color="auto" w:fill="FFFFFF"/>
        </w:rPr>
        <w:t>.</w:t>
      </w:r>
      <w:r w:rsidR="00476DA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975C3E" w:rsidRPr="00C97D29">
        <w:rPr>
          <w:rStyle w:val="apple-converted-space"/>
          <w:rFonts w:cstheme="minorHAnsi"/>
          <w:color w:val="000000"/>
          <w:shd w:val="clear" w:color="auto" w:fill="FFFFFF"/>
        </w:rPr>
        <w:t>Na výkyvy teplot reaguje nejen náš pohybový aparát, ale také dýchací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cesty, kardiovaskulární systém</w:t>
      </w:r>
      <w:r w:rsidR="00975C3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nebo naše oči.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A0356B" w:rsidRPr="00C97D29" w:rsidRDefault="00A0356B" w:rsidP="00684464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:rsidR="00476DAF" w:rsidRPr="00C97D29" w:rsidRDefault="00A0356B" w:rsidP="00684464">
      <w:pPr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C97D29">
        <w:rPr>
          <w:rStyle w:val="apple-converted-space"/>
          <w:rFonts w:cstheme="minorHAnsi"/>
          <w:b/>
          <w:color w:val="000000"/>
          <w:shd w:val="clear" w:color="auto" w:fill="FFFFFF"/>
        </w:rPr>
        <w:t>Primářka Rehabilitačního ústavu Brandýs nad Orlicí MUDr. Michaela Tomanová vysvětluje, jak klimatizace působí na pohybový aparát.</w:t>
      </w:r>
    </w:p>
    <w:p w:rsidR="006765EC" w:rsidRPr="00C97D29" w:rsidRDefault="006765EC" w:rsidP="00684464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:rsidR="00684464" w:rsidRPr="00C97D29" w:rsidRDefault="00684464" w:rsidP="00684464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C97D29">
        <w:rPr>
          <w:rFonts w:cstheme="minorHAnsi"/>
          <w:b/>
          <w:color w:val="000000"/>
          <w:shd w:val="clear" w:color="auto" w:fill="FFFFFF"/>
        </w:rPr>
        <w:t>Jaké potíže poh</w:t>
      </w:r>
      <w:r w:rsidR="00A0356B" w:rsidRPr="00C97D29">
        <w:rPr>
          <w:rFonts w:cstheme="minorHAnsi"/>
          <w:b/>
          <w:color w:val="000000"/>
          <w:shd w:val="clear" w:color="auto" w:fill="FFFFFF"/>
        </w:rPr>
        <w:t xml:space="preserve">ybového ústrojí může </w:t>
      </w:r>
      <w:r w:rsidR="00012A7E" w:rsidRPr="00C97D29">
        <w:rPr>
          <w:rFonts w:cstheme="minorHAnsi"/>
          <w:b/>
          <w:color w:val="000000"/>
          <w:shd w:val="clear" w:color="auto" w:fill="FFFFFF"/>
        </w:rPr>
        <w:t xml:space="preserve">klimatizace </w:t>
      </w:r>
      <w:r w:rsidR="00A0356B" w:rsidRPr="00C97D29">
        <w:rPr>
          <w:rFonts w:cstheme="minorHAnsi"/>
          <w:b/>
          <w:color w:val="000000"/>
          <w:shd w:val="clear" w:color="auto" w:fill="FFFFFF"/>
        </w:rPr>
        <w:t>způsobit?</w:t>
      </w:r>
    </w:p>
    <w:p w:rsidR="00F96028" w:rsidRPr="00C97D29" w:rsidRDefault="00F96028" w:rsidP="00F96028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C97D29">
        <w:rPr>
          <w:rFonts w:cstheme="minorHAnsi"/>
          <w:color w:val="000000"/>
          <w:shd w:val="clear" w:color="auto" w:fill="FFFFFF"/>
        </w:rPr>
        <w:t>Nejnáchylnějšími partiemi</w:t>
      </w:r>
      <w:r w:rsidR="00975C3E" w:rsidRPr="00C97D29">
        <w:rPr>
          <w:rFonts w:cstheme="minorHAnsi"/>
          <w:color w:val="000000"/>
          <w:shd w:val="clear" w:color="auto" w:fill="FFFFFF"/>
        </w:rPr>
        <w:t xml:space="preserve"> při nadměrném působení klimatizace</w:t>
      </w:r>
      <w:r w:rsidRPr="00C97D29">
        <w:rPr>
          <w:rFonts w:cstheme="minorHAnsi"/>
          <w:color w:val="000000"/>
          <w:shd w:val="clear" w:color="auto" w:fill="FFFFFF"/>
        </w:rPr>
        <w:t xml:space="preserve"> jsou krční páteř, </w:t>
      </w:r>
      <w:r w:rsidR="00555612" w:rsidRPr="00C97D29">
        <w:rPr>
          <w:rFonts w:cstheme="minorHAnsi"/>
          <w:color w:val="000000"/>
          <w:shd w:val="clear" w:color="auto" w:fill="FFFFFF"/>
        </w:rPr>
        <w:t>oblast ramen</w:t>
      </w:r>
      <w:r w:rsidRPr="00C97D29">
        <w:rPr>
          <w:rFonts w:cstheme="minorHAnsi"/>
          <w:color w:val="000000"/>
          <w:shd w:val="clear" w:color="auto" w:fill="FFFFFF"/>
        </w:rPr>
        <w:t>, ale i bederní páteř a křížová oblast</w:t>
      </w:r>
      <w:r w:rsidR="00476DAF" w:rsidRPr="00C97D29">
        <w:rPr>
          <w:rFonts w:cstheme="minorHAnsi"/>
          <w:color w:val="000000"/>
          <w:shd w:val="clear" w:color="auto" w:fill="FFFFFF"/>
        </w:rPr>
        <w:t>.</w:t>
      </w:r>
      <w:r w:rsidRPr="00C97D29">
        <w:rPr>
          <w:rFonts w:cstheme="minorHAnsi"/>
          <w:color w:val="000000"/>
          <w:shd w:val="clear" w:color="auto" w:fill="FFFFFF"/>
        </w:rPr>
        <w:t xml:space="preserve"> 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Chladný vzduch by rozhodně neměl foukat přímo na tělo, jinak hrozí zatuhnutí například </w:t>
      </w:r>
      <w:r w:rsidR="00555612" w:rsidRPr="00C97D29">
        <w:rPr>
          <w:rStyle w:val="apple-converted-space"/>
          <w:rFonts w:cstheme="minorHAnsi"/>
          <w:color w:val="000000"/>
          <w:shd w:val="clear" w:color="auto" w:fill="FFFFFF"/>
        </w:rPr>
        <w:t>nejenom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šíjových</w:t>
      </w:r>
      <w:r w:rsidR="00816248" w:rsidRPr="00C97D29">
        <w:rPr>
          <w:rStyle w:val="apple-converted-space"/>
          <w:rFonts w:cstheme="minorHAnsi"/>
          <w:color w:val="000000"/>
          <w:shd w:val="clear" w:color="auto" w:fill="FFFFFF"/>
        </w:rPr>
        <w:t>, ale i obličejových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svalů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. 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Nadměrný chlad pak může zapříčinit také </w:t>
      </w:r>
      <w:r w:rsidR="00555612" w:rsidRPr="00C97D29">
        <w:rPr>
          <w:rStyle w:val="apple-converted-space"/>
          <w:rFonts w:cstheme="minorHAnsi"/>
          <w:color w:val="000000"/>
          <w:shd w:val="clear" w:color="auto" w:fill="FFFFFF"/>
        </w:rPr>
        <w:t>bolest hlavy</w:t>
      </w:r>
      <w:r w:rsidR="00C74850" w:rsidRPr="00C97D29">
        <w:rPr>
          <w:rStyle w:val="apple-converted-space"/>
          <w:rFonts w:cstheme="minorHAnsi"/>
          <w:color w:val="000000"/>
          <w:shd w:val="clear" w:color="auto" w:fill="FFFFFF"/>
        </w:rPr>
        <w:t>. P</w:t>
      </w:r>
      <w:r w:rsidRPr="00C97D29">
        <w:rPr>
          <w:rFonts w:cstheme="minorHAnsi"/>
          <w:color w:val="000000"/>
          <w:shd w:val="clear" w:color="auto" w:fill="FFFFFF"/>
        </w:rPr>
        <w:t>roblémy s krční páteří mohou</w:t>
      </w:r>
      <w:r w:rsidR="00975C3E" w:rsidRPr="00C97D29">
        <w:rPr>
          <w:rFonts w:cstheme="minorHAnsi"/>
          <w:color w:val="000000"/>
          <w:shd w:val="clear" w:color="auto" w:fill="FFFFFF"/>
        </w:rPr>
        <w:t xml:space="preserve"> dále způsobovat i </w:t>
      </w:r>
      <w:r w:rsidRPr="00C97D29">
        <w:rPr>
          <w:rFonts w:cstheme="minorHAnsi"/>
          <w:color w:val="000000"/>
          <w:shd w:val="clear" w:color="auto" w:fill="FFFFFF"/>
        </w:rPr>
        <w:t>vystřelování bolestí do celých horních končetin</w:t>
      </w:r>
      <w:r w:rsidR="00555612" w:rsidRPr="00C97D29">
        <w:rPr>
          <w:rFonts w:cstheme="minorHAnsi"/>
          <w:color w:val="000000"/>
          <w:shd w:val="clear" w:color="auto" w:fill="FFFFFF"/>
        </w:rPr>
        <w:t>, kdy vzniká</w:t>
      </w:r>
      <w:r w:rsidR="00975C3E" w:rsidRPr="00C97D29">
        <w:rPr>
          <w:rFonts w:cstheme="minorHAnsi"/>
          <w:color w:val="000000"/>
          <w:shd w:val="clear" w:color="auto" w:fill="FFFFFF"/>
        </w:rPr>
        <w:t xml:space="preserve"> takzvaný cervikobrachiální nebo cervikokraniální syndrom</w:t>
      </w:r>
      <w:r w:rsidRPr="00C97D29">
        <w:rPr>
          <w:rFonts w:cstheme="minorHAnsi"/>
          <w:color w:val="000000"/>
          <w:shd w:val="clear" w:color="auto" w:fill="FFFFFF"/>
        </w:rPr>
        <w:t xml:space="preserve">. </w:t>
      </w:r>
    </w:p>
    <w:p w:rsidR="0092311E" w:rsidRPr="00C97D29" w:rsidRDefault="00684464" w:rsidP="00684464">
      <w:pPr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C97D29">
        <w:rPr>
          <w:rFonts w:cstheme="minorHAnsi"/>
          <w:b/>
          <w:color w:val="000000"/>
          <w:shd w:val="clear" w:color="auto" w:fill="FFFFFF"/>
        </w:rPr>
        <w:t>Jak nejlépe klimati</w:t>
      </w:r>
      <w:r w:rsidR="00012A7E" w:rsidRPr="00C97D29">
        <w:rPr>
          <w:rFonts w:cstheme="minorHAnsi"/>
          <w:b/>
          <w:color w:val="000000"/>
          <w:shd w:val="clear" w:color="auto" w:fill="FFFFFF"/>
        </w:rPr>
        <w:t xml:space="preserve">zaci </w:t>
      </w:r>
      <w:r w:rsidRPr="00C97D29">
        <w:rPr>
          <w:rFonts w:cstheme="minorHAnsi"/>
          <w:b/>
          <w:color w:val="000000"/>
          <w:shd w:val="clear" w:color="auto" w:fill="FFFFFF"/>
        </w:rPr>
        <w:t>používat, abychom zdravotním obtížím předešli?</w:t>
      </w:r>
      <w:r w:rsidRPr="00C97D29">
        <w:rPr>
          <w:rStyle w:val="apple-converted-space"/>
          <w:rFonts w:cstheme="minorHAnsi"/>
          <w:b/>
          <w:color w:val="000000"/>
          <w:shd w:val="clear" w:color="auto" w:fill="FFFFFF"/>
        </w:rPr>
        <w:t> </w:t>
      </w:r>
    </w:p>
    <w:p w:rsidR="00684464" w:rsidRPr="00C97D29" w:rsidRDefault="00684464" w:rsidP="00684464">
      <w:pPr>
        <w:jc w:val="both"/>
        <w:rPr>
          <w:rFonts w:cstheme="minorHAnsi"/>
          <w:color w:val="000000"/>
          <w:shd w:val="clear" w:color="auto" w:fill="FFFFFF"/>
        </w:rPr>
      </w:pP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Klimatizace může být velmi účinným pomocníkem v boji proti vysokým teplotám, pokud 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ale 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budeme dodržovat základní pravidla a 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>správně jí používat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. Obecně platí, že klimatizace by neměla být nastavena na větší rozdíl jak 4 až 5 ºC oproti venkovní teplotě. </w:t>
      </w:r>
      <w:r w:rsidR="00555612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Proud vzduchu by měl směřovat 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>spíše nahoru nebo do volného prostoru.</w:t>
      </w:r>
      <w:r w:rsidR="001B5F93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Pozor si 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také dejte </w:t>
      </w:r>
      <w:r w:rsidR="001B5F93" w:rsidRPr="00C97D29">
        <w:rPr>
          <w:rStyle w:val="apple-converted-space"/>
          <w:rFonts w:cstheme="minorHAnsi"/>
          <w:color w:val="000000"/>
          <w:shd w:val="clear" w:color="auto" w:fill="FFFFFF"/>
        </w:rPr>
        <w:t>na takzvaný teplotní šok, který je pro náš organizmus značně nebezpečný. Ten vzniká, pok</w:t>
      </w:r>
      <w:r w:rsidR="00975C3E" w:rsidRPr="00C97D29">
        <w:rPr>
          <w:rStyle w:val="apple-converted-space"/>
          <w:rFonts w:cstheme="minorHAnsi"/>
          <w:color w:val="000000"/>
          <w:shd w:val="clear" w:color="auto" w:fill="FFFFFF"/>
        </w:rPr>
        <w:t>ud příliš vychladíme interiér a </w:t>
      </w:r>
      <w:r w:rsidR="001B5F93" w:rsidRPr="00C97D29">
        <w:rPr>
          <w:rStyle w:val="apple-converted-space"/>
          <w:rFonts w:cstheme="minorHAnsi"/>
          <w:color w:val="000000"/>
          <w:shd w:val="clear" w:color="auto" w:fill="FFFFFF"/>
        </w:rPr>
        <w:t>následně přejdeme do horka. Proto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je dobré 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před </w:t>
      </w:r>
      <w:r w:rsidR="00E90EDB" w:rsidRPr="00C97D29">
        <w:rPr>
          <w:rStyle w:val="apple-converted-space"/>
          <w:rFonts w:cstheme="minorHAnsi"/>
          <w:color w:val="000000"/>
          <w:shd w:val="clear" w:color="auto" w:fill="FFFFFF"/>
        </w:rPr>
        <w:t>vystoupením</w:t>
      </w:r>
      <w:r w:rsidR="001B5F93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z místnosti nebo </w:t>
      </w:r>
      <w:r w:rsidR="006F23E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při </w:t>
      </w:r>
      <w:r w:rsidR="001B5F93" w:rsidRPr="00C97D29">
        <w:rPr>
          <w:rStyle w:val="apple-converted-space"/>
          <w:rFonts w:cstheme="minorHAnsi"/>
          <w:color w:val="000000"/>
          <w:shd w:val="clear" w:color="auto" w:fill="FFFFFF"/>
        </w:rPr>
        <w:t>vystoupením z auta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klimatizaci vypnout a lehce pootevřít </w:t>
      </w:r>
      <w:r w:rsidR="006F23EF" w:rsidRPr="00C97D29">
        <w:rPr>
          <w:rStyle w:val="apple-converted-space"/>
          <w:rFonts w:cstheme="minorHAnsi"/>
          <w:color w:val="000000"/>
          <w:shd w:val="clear" w:color="auto" w:fill="FFFFFF"/>
        </w:rPr>
        <w:t>okna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>, a</w:t>
      </w:r>
      <w:r w:rsidR="006F23EF" w:rsidRPr="00C97D29">
        <w:rPr>
          <w:rStyle w:val="apple-converted-space"/>
          <w:rFonts w:cstheme="minorHAnsi"/>
          <w:color w:val="000000"/>
          <w:shd w:val="clear" w:color="auto" w:fill="FFFFFF"/>
        </w:rPr>
        <w:t>by se venkovní a vnitřní teplot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>a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vyrovnala a nedocházelo k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 výrazným 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>teplotním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rozdílům</w:t>
      </w:r>
      <w:r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. </w:t>
      </w:r>
      <w:r w:rsidR="000B0630" w:rsidRPr="00C97D29">
        <w:rPr>
          <w:rStyle w:val="apple-converted-space"/>
          <w:rFonts w:cstheme="minorHAnsi"/>
          <w:color w:val="000000"/>
          <w:shd w:val="clear" w:color="auto" w:fill="FFFFFF"/>
        </w:rPr>
        <w:t>Problém může ale nastat, pokud</w:t>
      </w:r>
      <w:r w:rsidR="00E90ED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se pohybujeme v prostorech, kde</w:t>
      </w:r>
      <w:r w:rsidR="000B0630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nemůžeme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klimatizaci </w:t>
      </w:r>
      <w:r w:rsidR="000B0630" w:rsidRPr="00C97D29">
        <w:rPr>
          <w:rStyle w:val="apple-converted-space"/>
          <w:rFonts w:cstheme="minorHAnsi"/>
          <w:color w:val="000000"/>
          <w:shd w:val="clear" w:color="auto" w:fill="FFFFFF"/>
        </w:rPr>
        <w:t>regulovat</w:t>
      </w:r>
      <w:r w:rsidR="00012A7E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, </w:t>
      </w:r>
      <w:r w:rsidR="000B0630" w:rsidRPr="00C97D29">
        <w:rPr>
          <w:rStyle w:val="apple-converted-space"/>
          <w:rFonts w:cstheme="minorHAnsi"/>
          <w:color w:val="000000"/>
          <w:shd w:val="clear" w:color="auto" w:fill="FFFFFF"/>
        </w:rPr>
        <w:t>například v obchodních centrech či veřejné dopravě. V případě,</w:t>
      </w:r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že se u vás výše zmíněné potíže objeví, může vám od bolestí ulevit vhodná reh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abilitační terapie, například </w:t>
      </w:r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>speciální metod</w:t>
      </w:r>
      <w:r w:rsidR="00A0356B" w:rsidRPr="00C97D29">
        <w:rPr>
          <w:rStyle w:val="apple-converted-space"/>
          <w:rFonts w:cstheme="minorHAnsi"/>
          <w:color w:val="000000"/>
          <w:shd w:val="clear" w:color="auto" w:fill="FFFFFF"/>
        </w:rPr>
        <w:t>a</w:t>
      </w:r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 INFINITY </w:t>
      </w:r>
      <w:proofErr w:type="spellStart"/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>method</w:t>
      </w:r>
      <w:proofErr w:type="spellEnd"/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>, která nabízí mnoho výhod, např</w:t>
      </w:r>
      <w:r w:rsidR="00975C3E" w:rsidRPr="00C97D29">
        <w:rPr>
          <w:rStyle w:val="apple-converted-space"/>
          <w:rFonts w:cstheme="minorHAnsi"/>
          <w:color w:val="000000"/>
          <w:shd w:val="clear" w:color="auto" w:fill="FFFFFF"/>
        </w:rPr>
        <w:t>íklad možnost cvičit kdykoliv a </w:t>
      </w:r>
      <w:r w:rsidR="00C97D29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kdekoliv během dne </w:t>
      </w:r>
      <w:r w:rsidR="00112D79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díky cvičení </w:t>
      </w:r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v takzvaném </w:t>
      </w:r>
      <w:proofErr w:type="spellStart"/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>mikropohybu</w:t>
      </w:r>
      <w:proofErr w:type="spellEnd"/>
      <w:r w:rsidR="004A5AEF" w:rsidRPr="00C97D29">
        <w:rPr>
          <w:rStyle w:val="apple-converted-space"/>
          <w:rFonts w:cstheme="minorHAnsi"/>
          <w:color w:val="000000"/>
          <w:shd w:val="clear" w:color="auto" w:fill="FFFFFF"/>
        </w:rPr>
        <w:t xml:space="preserve">, což je pohyb prováděný pouze v milimetrech. </w:t>
      </w:r>
    </w:p>
    <w:sectPr w:rsidR="00684464" w:rsidRPr="00C9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D"/>
    <w:rsid w:val="00012A7E"/>
    <w:rsid w:val="000B0630"/>
    <w:rsid w:val="00112D79"/>
    <w:rsid w:val="001B5F93"/>
    <w:rsid w:val="00476DAF"/>
    <w:rsid w:val="004A5AEF"/>
    <w:rsid w:val="00555612"/>
    <w:rsid w:val="0065400A"/>
    <w:rsid w:val="006765EC"/>
    <w:rsid w:val="00684464"/>
    <w:rsid w:val="006F23EF"/>
    <w:rsid w:val="00816248"/>
    <w:rsid w:val="0092311E"/>
    <w:rsid w:val="00975C3E"/>
    <w:rsid w:val="00A0356B"/>
    <w:rsid w:val="00AA7B2D"/>
    <w:rsid w:val="00C74850"/>
    <w:rsid w:val="00C97D29"/>
    <w:rsid w:val="00E90EDB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42D2"/>
  <w15:docId w15:val="{806849D8-5251-4C43-A716-C6B77BA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84464"/>
  </w:style>
  <w:style w:type="paragraph" w:styleId="Textbubliny">
    <w:name w:val="Balloon Text"/>
    <w:basedOn w:val="Normln"/>
    <w:link w:val="TextbublinyChar"/>
    <w:uiPriority w:val="99"/>
    <w:semiHidden/>
    <w:unhideWhenUsed/>
    <w:rsid w:val="006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Šárka</cp:lastModifiedBy>
  <cp:revision>2</cp:revision>
  <cp:lastPrinted>2017-06-23T07:59:00Z</cp:lastPrinted>
  <dcterms:created xsi:type="dcterms:W3CDTF">2017-06-29T10:00:00Z</dcterms:created>
  <dcterms:modified xsi:type="dcterms:W3CDTF">2017-06-29T10:00:00Z</dcterms:modified>
</cp:coreProperties>
</file>