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DEDB" w14:textId="77777777" w:rsidR="00641F83" w:rsidRDefault="00641F83" w:rsidP="00D03F1A">
      <w:pPr>
        <w:jc w:val="center"/>
        <w:rPr>
          <w:b/>
          <w:bCs/>
          <w:kern w:val="36"/>
          <w:sz w:val="36"/>
          <w:szCs w:val="36"/>
        </w:rPr>
      </w:pPr>
    </w:p>
    <w:p w14:paraId="6D7D17DF" w14:textId="159A711E" w:rsidR="00180C52" w:rsidRDefault="00641F83" w:rsidP="00D03F1A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Obyčejná voda ovlivňuje výrazně provoz </w:t>
      </w:r>
      <w:r w:rsidR="008B644C">
        <w:rPr>
          <w:b/>
          <w:bCs/>
          <w:kern w:val="36"/>
          <w:sz w:val="36"/>
          <w:szCs w:val="36"/>
        </w:rPr>
        <w:t xml:space="preserve">a ekonomiku </w:t>
      </w:r>
      <w:r>
        <w:rPr>
          <w:b/>
          <w:bCs/>
          <w:kern w:val="36"/>
          <w:sz w:val="36"/>
          <w:szCs w:val="36"/>
        </w:rPr>
        <w:t>velkých podniků, ale</w:t>
      </w:r>
      <w:r w:rsidR="007A265E">
        <w:rPr>
          <w:b/>
          <w:bCs/>
          <w:kern w:val="36"/>
          <w:sz w:val="36"/>
          <w:szCs w:val="36"/>
        </w:rPr>
        <w:t xml:space="preserve"> často</w:t>
      </w:r>
      <w:r>
        <w:rPr>
          <w:b/>
          <w:bCs/>
          <w:kern w:val="36"/>
          <w:sz w:val="36"/>
          <w:szCs w:val="36"/>
        </w:rPr>
        <w:t xml:space="preserve"> i malých provozů</w:t>
      </w:r>
    </w:p>
    <w:p w14:paraId="4BF321EA" w14:textId="77777777" w:rsidR="00C14454" w:rsidRPr="00EC269E" w:rsidRDefault="00C14454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631B9A2" w14:textId="77777777" w:rsidR="00641F83" w:rsidRDefault="00641F83" w:rsidP="00225817">
      <w:pPr>
        <w:pStyle w:val="Normln1"/>
        <w:jc w:val="both"/>
        <w:rPr>
          <w:rFonts w:asciiTheme="minorHAnsi" w:hAnsiTheme="minorHAnsi"/>
          <w:b/>
        </w:rPr>
      </w:pPr>
    </w:p>
    <w:p w14:paraId="3412562F" w14:textId="2813F97A" w:rsidR="00D46CF7" w:rsidRDefault="00C14454" w:rsidP="00225817">
      <w:pPr>
        <w:pStyle w:val="Normln1"/>
        <w:jc w:val="both"/>
        <w:rPr>
          <w:rFonts w:asciiTheme="minorHAnsi" w:hAnsiTheme="minorHAnsi"/>
        </w:rPr>
      </w:pPr>
      <w:bookmarkStart w:id="0" w:name="_GoBack"/>
      <w:r w:rsidRPr="00F25BB2">
        <w:rPr>
          <w:rFonts w:asciiTheme="minorHAnsi" w:hAnsiTheme="minorHAnsi"/>
          <w:b/>
        </w:rPr>
        <w:t xml:space="preserve">Praha, </w:t>
      </w:r>
      <w:r w:rsidR="0001344A">
        <w:rPr>
          <w:rFonts w:asciiTheme="minorHAnsi" w:hAnsiTheme="minorHAnsi" w:cs="Times New Roman"/>
          <w:b/>
        </w:rPr>
        <w:t>23</w:t>
      </w:r>
      <w:r w:rsidRPr="00F25BB2">
        <w:rPr>
          <w:rFonts w:asciiTheme="minorHAnsi" w:hAnsiTheme="minorHAnsi"/>
          <w:b/>
        </w:rPr>
        <w:t xml:space="preserve">. </w:t>
      </w:r>
      <w:r w:rsidR="00641F83">
        <w:rPr>
          <w:rFonts w:asciiTheme="minorHAnsi" w:hAnsiTheme="minorHAnsi"/>
          <w:b/>
        </w:rPr>
        <w:t>srpna</w:t>
      </w:r>
      <w:r w:rsidRPr="00F25BB2">
        <w:rPr>
          <w:rFonts w:asciiTheme="minorHAnsi" w:hAnsiTheme="minorHAnsi"/>
          <w:b/>
        </w:rPr>
        <w:t xml:space="preserve"> 2017</w:t>
      </w:r>
      <w:r w:rsidRPr="00F25BB2">
        <w:rPr>
          <w:rFonts w:asciiTheme="minorHAnsi" w:hAnsiTheme="minorHAnsi"/>
        </w:rPr>
        <w:t xml:space="preserve"> –</w:t>
      </w:r>
      <w:r w:rsidR="00FB5EFB" w:rsidRPr="00F25BB2">
        <w:rPr>
          <w:rFonts w:asciiTheme="minorHAnsi" w:hAnsiTheme="minorHAnsi"/>
        </w:rPr>
        <w:t xml:space="preserve"> </w:t>
      </w:r>
      <w:r w:rsidR="00641F83">
        <w:rPr>
          <w:rFonts w:asciiTheme="minorHAnsi" w:hAnsiTheme="minorHAnsi"/>
        </w:rPr>
        <w:t>Velká část firem neřeší náklady na vodu. Obyčejná voda tak má často výrazný dopad na provoz a ekonom</w:t>
      </w:r>
      <w:r w:rsidR="007A265E">
        <w:rPr>
          <w:rFonts w:asciiTheme="minorHAnsi" w:hAnsiTheme="minorHAnsi"/>
        </w:rPr>
        <w:t>iku jak u velkých podniků, tak často i u menších</w:t>
      </w:r>
      <w:r w:rsidR="00641F83">
        <w:rPr>
          <w:rFonts w:asciiTheme="minorHAnsi" w:hAnsiTheme="minorHAnsi"/>
        </w:rPr>
        <w:t xml:space="preserve"> provozů.  Zodpovědní pracovníci těchto firem jednoduše vodu přehlíží, ta prostě je a nějak proudí trubkami.</w:t>
      </w:r>
      <w:r w:rsidR="00B03F36">
        <w:rPr>
          <w:rFonts w:asciiTheme="minorHAnsi" w:hAnsiTheme="minorHAnsi"/>
        </w:rPr>
        <w:t xml:space="preserve"> </w:t>
      </w:r>
    </w:p>
    <w:p w14:paraId="69B4C5A7" w14:textId="77777777" w:rsidR="00641F83" w:rsidRDefault="00641F83" w:rsidP="00225817">
      <w:pPr>
        <w:pStyle w:val="Normln1"/>
        <w:jc w:val="both"/>
        <w:rPr>
          <w:rFonts w:asciiTheme="minorHAnsi" w:hAnsiTheme="minorHAnsi"/>
        </w:rPr>
      </w:pPr>
    </w:p>
    <w:p w14:paraId="07B24631" w14:textId="5482773A" w:rsidR="00641F83" w:rsidRPr="00641F83" w:rsidRDefault="00641F83" w:rsidP="00641F83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„</w:t>
      </w:r>
      <w:r w:rsidRPr="00641F83">
        <w:rPr>
          <w:rFonts w:asciiTheme="minorHAnsi" w:hAnsiTheme="minorHAnsi" w:cs="Times New Roman"/>
        </w:rPr>
        <w:t>Přitom na vstupu většina firem platí drahou vodu z vodovodního řadu. Ve výrobních procesech se používá voda s vlastnostmi, které odporují požadavkům strojů a technologií. Na výstupu se do kanalizace draze vypouští voda, kterou jde jednoduše a levně znovu a znovu využít.</w:t>
      </w:r>
      <w:r w:rsidR="005C5D4F">
        <w:rPr>
          <w:rFonts w:asciiTheme="minorHAnsi" w:hAnsiTheme="minorHAnsi" w:cs="Times New Roman"/>
        </w:rPr>
        <w:t xml:space="preserve"> </w:t>
      </w:r>
      <w:r w:rsidR="00E620C9">
        <w:rPr>
          <w:rFonts w:asciiTheme="minorHAnsi" w:hAnsiTheme="minorHAnsi" w:cs="Times New Roman"/>
        </w:rPr>
        <w:t>Toto se</w:t>
      </w:r>
      <w:r w:rsidRPr="00641F83">
        <w:rPr>
          <w:rFonts w:asciiTheme="minorHAnsi" w:hAnsiTheme="minorHAnsi" w:cs="Times New Roman"/>
        </w:rPr>
        <w:t xml:space="preserve"> děje </w:t>
      </w:r>
      <w:r w:rsidR="00E620C9">
        <w:rPr>
          <w:rFonts w:asciiTheme="minorHAnsi" w:hAnsiTheme="minorHAnsi" w:cs="Times New Roman"/>
        </w:rPr>
        <w:t xml:space="preserve">buď </w:t>
      </w:r>
      <w:r w:rsidRPr="00641F83">
        <w:rPr>
          <w:rFonts w:asciiTheme="minorHAnsi" w:hAnsiTheme="minorHAnsi" w:cs="Times New Roman"/>
        </w:rPr>
        <w:t>nevědomky, ale často i s my</w:t>
      </w:r>
      <w:r w:rsidR="00D223E0">
        <w:rPr>
          <w:rFonts w:asciiTheme="minorHAnsi" w:hAnsiTheme="minorHAnsi" w:cs="Times New Roman"/>
        </w:rPr>
        <w:t xml:space="preserve">šlenkou </w:t>
      </w:r>
      <w:r w:rsidR="00D223E0" w:rsidRPr="00A65424">
        <w:rPr>
          <w:rFonts w:asciiTheme="minorHAnsi" w:hAnsiTheme="minorHAnsi"/>
        </w:rPr>
        <w:t>„</w:t>
      </w:r>
      <w:r w:rsidR="005C5D4F">
        <w:rPr>
          <w:rFonts w:asciiTheme="minorHAnsi" w:hAnsiTheme="minorHAnsi" w:cs="Times New Roman"/>
        </w:rPr>
        <w:t>to se pak nějak udělá”</w:t>
      </w:r>
      <w:r w:rsidR="00E620C9">
        <w:rPr>
          <w:rFonts w:asciiTheme="minorHAnsi" w:hAnsiTheme="minorHAnsi" w:cs="Times New Roman"/>
        </w:rPr>
        <w:t xml:space="preserve"> nebo ještě nenastal čas řešit tuto problematiku komplexně</w:t>
      </w:r>
      <w:r w:rsidR="005C5D4F">
        <w:rPr>
          <w:rFonts w:asciiTheme="minorHAnsi" w:hAnsiTheme="minorHAnsi" w:cs="Times New Roman"/>
        </w:rPr>
        <w:t xml:space="preserve">,“ prozrazuje </w:t>
      </w:r>
      <w:r w:rsidR="005C5D4F">
        <w:rPr>
          <w:rFonts w:asciiTheme="minorHAnsi" w:hAnsiTheme="minorHAnsi"/>
        </w:rPr>
        <w:t xml:space="preserve">říká Miroslav Maňásek ze společnosti </w:t>
      </w:r>
      <w:proofErr w:type="spellStart"/>
      <w:r w:rsidR="005C5D4F">
        <w:rPr>
          <w:rFonts w:asciiTheme="minorHAnsi" w:hAnsiTheme="minorHAnsi"/>
        </w:rPr>
        <w:t>Aquarex</w:t>
      </w:r>
      <w:proofErr w:type="spellEnd"/>
      <w:r w:rsidR="005C5D4F">
        <w:rPr>
          <w:rFonts w:asciiTheme="minorHAnsi" w:hAnsiTheme="minorHAnsi"/>
        </w:rPr>
        <w:t xml:space="preserve"> </w:t>
      </w:r>
      <w:proofErr w:type="spellStart"/>
      <w:r w:rsidR="005C5D4F">
        <w:rPr>
          <w:rFonts w:asciiTheme="minorHAnsi" w:hAnsiTheme="minorHAnsi"/>
        </w:rPr>
        <w:t>Waterprofit</w:t>
      </w:r>
      <w:proofErr w:type="spellEnd"/>
      <w:r w:rsidR="005C5D4F">
        <w:rPr>
          <w:rFonts w:asciiTheme="minorHAnsi" w:hAnsiTheme="minorHAnsi"/>
        </w:rPr>
        <w:t>, která se specializuje na poradenství a řešení v oblasti dodávek vody pro průmysl</w:t>
      </w:r>
      <w:r w:rsidR="0065104C">
        <w:rPr>
          <w:rFonts w:asciiTheme="minorHAnsi" w:hAnsiTheme="minorHAnsi"/>
        </w:rPr>
        <w:t>.</w:t>
      </w:r>
    </w:p>
    <w:p w14:paraId="375964C6" w14:textId="77777777" w:rsidR="00641F83" w:rsidRPr="00641F83" w:rsidRDefault="00641F83" w:rsidP="00225817">
      <w:pPr>
        <w:pStyle w:val="Normln1"/>
        <w:jc w:val="both"/>
        <w:rPr>
          <w:rFonts w:ascii="Times New Roman" w:hAnsi="Times New Roman" w:cs="Times New Roman"/>
        </w:rPr>
      </w:pPr>
    </w:p>
    <w:p w14:paraId="118AC561" w14:textId="600C4740" w:rsidR="00655A49" w:rsidRDefault="00655A49" w:rsidP="00655A49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Dle průzkumu </w:t>
      </w:r>
      <w:r w:rsidR="00D223E0">
        <w:rPr>
          <w:rFonts w:asciiTheme="minorHAnsi" w:hAnsiTheme="minorHAnsi"/>
        </w:rPr>
        <w:t xml:space="preserve">společnosti </w:t>
      </w:r>
      <w:proofErr w:type="spellStart"/>
      <w:r w:rsidR="00D223E0">
        <w:rPr>
          <w:rFonts w:asciiTheme="minorHAnsi" w:hAnsiTheme="minorHAnsi"/>
        </w:rPr>
        <w:t>Aquarex</w:t>
      </w:r>
      <w:proofErr w:type="spellEnd"/>
      <w:r w:rsidR="00D223E0">
        <w:rPr>
          <w:rFonts w:asciiTheme="minorHAnsi" w:hAnsiTheme="minorHAnsi"/>
        </w:rPr>
        <w:t xml:space="preserve"> </w:t>
      </w:r>
      <w:proofErr w:type="spellStart"/>
      <w:r w:rsidR="00D223E0">
        <w:rPr>
          <w:rFonts w:asciiTheme="minorHAnsi" w:hAnsiTheme="minorHAnsi"/>
        </w:rPr>
        <w:t>Waterprofit</w:t>
      </w:r>
      <w:proofErr w:type="spellEnd"/>
      <w:r>
        <w:rPr>
          <w:rFonts w:asciiTheme="minorHAnsi" w:hAnsiTheme="minorHAnsi"/>
        </w:rPr>
        <w:t xml:space="preserve"> 85 % procent českých firem vodou plýtvá. Nejvíce vody přijde nazmar v chemickém, energetickém, potravinářském a zpracovatelském průmyslu, ale také v zemědělství. Průměrně velký průmyslový podnik často vyplýtvá za rok vodu za statisíce někdy dokonce i za miliony korun.</w:t>
      </w:r>
      <w:r w:rsidR="0065104C">
        <w:rPr>
          <w:rFonts w:asciiTheme="minorHAnsi" w:hAnsiTheme="minorHAnsi"/>
        </w:rPr>
        <w:t xml:space="preserve"> </w:t>
      </w:r>
      <w:r w:rsidR="0001344A">
        <w:rPr>
          <w:rFonts w:asciiTheme="minorHAnsi" w:hAnsiTheme="minorHAnsi"/>
        </w:rPr>
        <w:t>Například p</w:t>
      </w:r>
      <w:r w:rsidR="00D223E0">
        <w:rPr>
          <w:rFonts w:asciiTheme="minorHAnsi" w:hAnsiTheme="minorHAnsi"/>
        </w:rPr>
        <w:t xml:space="preserve">ři spotřebě 100 m3 vody denně </w:t>
      </w:r>
      <w:r w:rsidR="0001344A" w:rsidRPr="0001344A">
        <w:rPr>
          <w:rFonts w:asciiTheme="minorHAnsi" w:hAnsiTheme="minorHAnsi"/>
        </w:rPr>
        <w:t>lze při recyklaci 80</w:t>
      </w:r>
      <w:r w:rsidR="00D223E0">
        <w:rPr>
          <w:rFonts w:asciiTheme="minorHAnsi" w:hAnsiTheme="minorHAnsi"/>
        </w:rPr>
        <w:t xml:space="preserve"> </w:t>
      </w:r>
      <w:r w:rsidR="0001344A" w:rsidRPr="0001344A">
        <w:rPr>
          <w:rFonts w:asciiTheme="minorHAnsi" w:hAnsiTheme="minorHAnsi"/>
        </w:rPr>
        <w:t>% vody</w:t>
      </w:r>
      <w:r w:rsidR="00D223E0">
        <w:rPr>
          <w:rFonts w:asciiTheme="minorHAnsi" w:hAnsiTheme="minorHAnsi"/>
        </w:rPr>
        <w:t xml:space="preserve"> </w:t>
      </w:r>
      <w:r w:rsidR="0001344A" w:rsidRPr="0001344A">
        <w:rPr>
          <w:rFonts w:asciiTheme="minorHAnsi" w:hAnsiTheme="minorHAnsi"/>
        </w:rPr>
        <w:t>ušetřit při průměrné</w:t>
      </w:r>
      <w:r w:rsidR="0001344A">
        <w:rPr>
          <w:rFonts w:asciiTheme="minorHAnsi" w:hAnsiTheme="minorHAnsi"/>
        </w:rPr>
        <w:t xml:space="preserve"> ceně 70 Kč za 1 m3 vody až 110 </w:t>
      </w:r>
      <w:r w:rsidR="0001344A" w:rsidRPr="0001344A">
        <w:rPr>
          <w:rFonts w:asciiTheme="minorHAnsi" w:hAnsiTheme="minorHAnsi"/>
        </w:rPr>
        <w:t>000 Kč měsíčně.</w:t>
      </w:r>
    </w:p>
    <w:p w14:paraId="309DBE4D" w14:textId="77777777" w:rsidR="00A65424" w:rsidRDefault="00A65424" w:rsidP="00225817">
      <w:pPr>
        <w:pStyle w:val="Normln1"/>
        <w:jc w:val="both"/>
        <w:rPr>
          <w:rFonts w:asciiTheme="minorHAnsi" w:hAnsiTheme="minorHAnsi"/>
        </w:rPr>
      </w:pPr>
    </w:p>
    <w:p w14:paraId="3413721C" w14:textId="2C358766" w:rsidR="00655A49" w:rsidRPr="00655A49" w:rsidRDefault="00A65424" w:rsidP="00655A49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A65424">
        <w:rPr>
          <w:rFonts w:asciiTheme="minorHAnsi" w:hAnsiTheme="minorHAnsi"/>
        </w:rPr>
        <w:t>V praxi se často setkáváme s tím, že se věci dělají určitým způsobem, protože se tak prostě dělají „už 20 let“ nebo dokonce „odjakživa“. A tak se vlastně nikdo ani nezamýšlí nad tím, jestl</w:t>
      </w:r>
      <w:r w:rsidR="00655A49">
        <w:rPr>
          <w:rFonts w:asciiTheme="minorHAnsi" w:hAnsiTheme="minorHAnsi"/>
        </w:rPr>
        <w:t>i je to nejlepší možný postup, r</w:t>
      </w:r>
      <w:r w:rsidRPr="00A65424">
        <w:rPr>
          <w:rFonts w:asciiTheme="minorHAnsi" w:hAnsiTheme="minorHAnsi"/>
        </w:rPr>
        <w:t>utina je zákeřná věc.</w:t>
      </w:r>
      <w:r>
        <w:rPr>
          <w:rFonts w:asciiTheme="minorHAnsi" w:hAnsiTheme="minorHAnsi"/>
        </w:rPr>
        <w:t xml:space="preserve"> </w:t>
      </w:r>
      <w:r w:rsidR="00655A49" w:rsidRPr="00655A49">
        <w:rPr>
          <w:rFonts w:asciiTheme="minorHAnsi" w:hAnsiTheme="minorHAnsi"/>
        </w:rPr>
        <w:t>Často společně</w:t>
      </w:r>
      <w:r w:rsidR="00655A49">
        <w:rPr>
          <w:rFonts w:asciiTheme="minorHAnsi" w:hAnsiTheme="minorHAnsi"/>
        </w:rPr>
        <w:t xml:space="preserve"> u velké části firem</w:t>
      </w:r>
      <w:r w:rsidR="00655A49" w:rsidRPr="00655A49">
        <w:rPr>
          <w:rFonts w:asciiTheme="minorHAnsi" w:hAnsiTheme="minorHAnsi"/>
        </w:rPr>
        <w:t xml:space="preserve"> zjistíme, že existuje jiný způsob. Například modernější technologie, šetrnější výrobní postup, změna umístění (efektivnější layout), jiné vstupní suroviny a podobně. Spotřeba vody tak může rapidně klesnout změnou, která s vo</w:t>
      </w:r>
      <w:r w:rsidR="00655A49">
        <w:rPr>
          <w:rFonts w:asciiTheme="minorHAnsi" w:hAnsiTheme="minorHAnsi"/>
        </w:rPr>
        <w:t>dou samotnou zdánlivě nesouvisí,“ upřesňuje Miroslav Maňásek z </w:t>
      </w:r>
      <w:proofErr w:type="spellStart"/>
      <w:r w:rsidR="00655A49">
        <w:rPr>
          <w:rFonts w:asciiTheme="minorHAnsi" w:hAnsiTheme="minorHAnsi"/>
        </w:rPr>
        <w:t>Aquarex</w:t>
      </w:r>
      <w:proofErr w:type="spellEnd"/>
      <w:r w:rsidR="00655A49">
        <w:rPr>
          <w:rFonts w:asciiTheme="minorHAnsi" w:hAnsiTheme="minorHAnsi"/>
        </w:rPr>
        <w:t xml:space="preserve"> </w:t>
      </w:r>
      <w:proofErr w:type="spellStart"/>
      <w:r w:rsidR="00655A49">
        <w:rPr>
          <w:rFonts w:asciiTheme="minorHAnsi" w:hAnsiTheme="minorHAnsi"/>
        </w:rPr>
        <w:t>Waterprofit</w:t>
      </w:r>
      <w:proofErr w:type="spellEnd"/>
      <w:r w:rsidR="00655A49">
        <w:rPr>
          <w:rFonts w:asciiTheme="minorHAnsi" w:hAnsiTheme="minorHAnsi"/>
        </w:rPr>
        <w:t>.</w:t>
      </w:r>
    </w:p>
    <w:bookmarkEnd w:id="0"/>
    <w:p w14:paraId="78D0FCE0" w14:textId="377617B2" w:rsidR="00685214" w:rsidRPr="00D03F1A" w:rsidRDefault="00685214" w:rsidP="00225817">
      <w:pPr>
        <w:pStyle w:val="Normln1"/>
        <w:jc w:val="both"/>
        <w:rPr>
          <w:rFonts w:asciiTheme="minorHAnsi" w:hAnsiTheme="minorHAnsi"/>
        </w:rPr>
      </w:pPr>
    </w:p>
    <w:p w14:paraId="71A0580D" w14:textId="19D04993" w:rsidR="0048375F" w:rsidRPr="00D03F1A" w:rsidRDefault="00EE4DDC" w:rsidP="00B3138C">
      <w:pPr>
        <w:pStyle w:val="Normln1"/>
        <w:rPr>
          <w:rFonts w:asciiTheme="minorHAnsi" w:hAnsiTheme="minorHAnsi" w:cs="Times New Roman"/>
          <w:b/>
          <w:i/>
        </w:rPr>
      </w:pPr>
      <w:r w:rsidRPr="00D03F1A">
        <w:rPr>
          <w:rFonts w:asciiTheme="minorHAnsi" w:hAnsiTheme="minorHAnsi" w:cs="Times New Roman"/>
          <w:b/>
          <w:i/>
        </w:rPr>
        <w:t>O Společnosti</w:t>
      </w:r>
      <w:r w:rsidR="00D03F1A" w:rsidRPr="00D03F1A">
        <w:rPr>
          <w:rFonts w:asciiTheme="minorHAnsi" w:hAnsiTheme="minorHAnsi" w:cs="Helvetica"/>
          <w:b/>
          <w:i/>
          <w:lang w:val="en-US"/>
        </w:rPr>
        <w:t xml:space="preserve"> </w:t>
      </w:r>
      <w:proofErr w:type="spellStart"/>
      <w:r w:rsidR="00D03F1A" w:rsidRPr="00D03F1A">
        <w:rPr>
          <w:rFonts w:asciiTheme="minorHAnsi" w:hAnsiTheme="minorHAnsi" w:cs="Helvetica"/>
          <w:b/>
          <w:i/>
          <w:lang w:val="en-US"/>
        </w:rPr>
        <w:t>Aquarex</w:t>
      </w:r>
      <w:proofErr w:type="spellEnd"/>
      <w:r w:rsidR="00D03F1A" w:rsidRPr="00D03F1A">
        <w:rPr>
          <w:rFonts w:asciiTheme="minorHAnsi" w:hAnsiTheme="minorHAnsi" w:cs="Helvetica"/>
          <w:b/>
          <w:i/>
          <w:lang w:val="en-US"/>
        </w:rPr>
        <w:t xml:space="preserve"> WATERPROFIT, s.r.o.</w:t>
      </w:r>
    </w:p>
    <w:p w14:paraId="124D4DC0" w14:textId="17A2E818" w:rsidR="00EE4DDC" w:rsidRPr="00CB0AF3" w:rsidRDefault="00EE4DDC" w:rsidP="00D03F1A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2"/>
          <w:szCs w:val="22"/>
        </w:rPr>
      </w:pPr>
      <w:proofErr w:type="spellStart"/>
      <w:r w:rsidRPr="000006F3">
        <w:rPr>
          <w:rFonts w:cs="Helvetica"/>
          <w:i/>
          <w:sz w:val="22"/>
          <w:szCs w:val="22"/>
        </w:rPr>
        <w:t>Aquarex</w:t>
      </w:r>
      <w:proofErr w:type="spellEnd"/>
      <w:r w:rsidRPr="000006F3">
        <w:rPr>
          <w:rFonts w:cs="Helvetica"/>
          <w:i/>
          <w:sz w:val="22"/>
          <w:szCs w:val="22"/>
        </w:rPr>
        <w:t xml:space="preserve"> WATERPROFIT, s.r.o. je ryze česká rodinná společnost</w:t>
      </w:r>
      <w:r w:rsidR="00D03F1A" w:rsidRPr="000006F3">
        <w:rPr>
          <w:rFonts w:cs="Times New Roman"/>
          <w:i/>
          <w:sz w:val="22"/>
          <w:szCs w:val="22"/>
        </w:rPr>
        <w:t xml:space="preserve"> se sídlem v Uherském Hradišti</w:t>
      </w:r>
      <w:r w:rsidR="00D03F1A" w:rsidRPr="000006F3">
        <w:rPr>
          <w:rFonts w:cs="Helvetica"/>
          <w:i/>
          <w:sz w:val="22"/>
          <w:szCs w:val="22"/>
        </w:rPr>
        <w:t xml:space="preserve"> specializující se na řešení </w:t>
      </w:r>
      <w:r w:rsidRPr="000006F3">
        <w:rPr>
          <w:rFonts w:cs="Helvetica"/>
          <w:i/>
          <w:sz w:val="22"/>
          <w:szCs w:val="22"/>
        </w:rPr>
        <w:t xml:space="preserve">v oblasti </w:t>
      </w:r>
      <w:r w:rsidR="00CB0AF3" w:rsidRPr="000006F3">
        <w:rPr>
          <w:rFonts w:cs="Helvetica"/>
          <w:i/>
          <w:sz w:val="22"/>
          <w:szCs w:val="22"/>
        </w:rPr>
        <w:t>optimalizace vodního cyklu</w:t>
      </w:r>
      <w:r w:rsidR="00CB0AF3">
        <w:rPr>
          <w:rFonts w:cs="Helvetica"/>
          <w:i/>
          <w:sz w:val="22"/>
          <w:szCs w:val="22"/>
        </w:rPr>
        <w:t>,</w:t>
      </w:r>
      <w:r w:rsidR="00CB0AF3" w:rsidRPr="000006F3">
        <w:rPr>
          <w:rFonts w:cs="Helvetica"/>
          <w:i/>
          <w:sz w:val="22"/>
          <w:szCs w:val="22"/>
        </w:rPr>
        <w:t xml:space="preserve"> </w:t>
      </w:r>
      <w:r w:rsidRPr="000006F3">
        <w:rPr>
          <w:rFonts w:cs="Helvetica"/>
          <w:i/>
          <w:sz w:val="22"/>
          <w:szCs w:val="22"/>
        </w:rPr>
        <w:t>úpravy a filtrace vod</w:t>
      </w:r>
      <w:r w:rsidR="00CB0AF3">
        <w:rPr>
          <w:rFonts w:cs="Helvetica"/>
          <w:i/>
          <w:sz w:val="22"/>
          <w:szCs w:val="22"/>
        </w:rPr>
        <w:t xml:space="preserve">y spolu s </w:t>
      </w:r>
      <w:r w:rsidRPr="000006F3">
        <w:rPr>
          <w:rFonts w:cs="Helvetica"/>
          <w:i/>
          <w:sz w:val="22"/>
          <w:szCs w:val="22"/>
        </w:rPr>
        <w:t>měření</w:t>
      </w:r>
      <w:r w:rsidR="00CB0AF3">
        <w:rPr>
          <w:rFonts w:cs="Helvetica"/>
          <w:i/>
          <w:sz w:val="22"/>
          <w:szCs w:val="22"/>
        </w:rPr>
        <w:t>m</w:t>
      </w:r>
      <w:r w:rsidRPr="000006F3">
        <w:rPr>
          <w:rFonts w:cs="Helvetica"/>
          <w:i/>
          <w:sz w:val="22"/>
          <w:szCs w:val="22"/>
        </w:rPr>
        <w:t xml:space="preserve"> kvality vody. </w:t>
      </w:r>
      <w:r w:rsidR="00D03F1A" w:rsidRPr="000006F3">
        <w:rPr>
          <w:rFonts w:cs="Helvetica"/>
          <w:i/>
          <w:sz w:val="22"/>
          <w:szCs w:val="22"/>
        </w:rPr>
        <w:t xml:space="preserve">Díky jejím řešením české firmy upraví </w:t>
      </w:r>
      <w:r w:rsidR="00CB0AF3">
        <w:rPr>
          <w:rFonts w:cs="Helvetica"/>
          <w:i/>
          <w:sz w:val="22"/>
          <w:szCs w:val="22"/>
        </w:rPr>
        <w:t xml:space="preserve">více než </w:t>
      </w:r>
      <w:r w:rsidR="00D03F1A" w:rsidRPr="000006F3">
        <w:rPr>
          <w:rFonts w:cs="Helvetica"/>
          <w:i/>
          <w:sz w:val="22"/>
          <w:szCs w:val="22"/>
        </w:rPr>
        <w:t xml:space="preserve">7 miliónů litrů vody každý den. </w:t>
      </w:r>
      <w:r w:rsidR="00D03F1A" w:rsidRPr="000006F3">
        <w:rPr>
          <w:rFonts w:cs="Times New Roman"/>
          <w:i/>
          <w:sz w:val="22"/>
          <w:szCs w:val="22"/>
        </w:rPr>
        <w:t>Společnost funguje na baťovských principech, dlouhodobě dbá na pozitivní přínosy své práce, zejména se snaží chránit přírodu</w:t>
      </w:r>
      <w:r w:rsidR="00312D8A">
        <w:rPr>
          <w:rFonts w:cs="Times New Roman"/>
          <w:i/>
          <w:sz w:val="22"/>
          <w:szCs w:val="22"/>
        </w:rPr>
        <w:t xml:space="preserve">, </w:t>
      </w:r>
      <w:r w:rsidR="00D03F1A" w:rsidRPr="000006F3">
        <w:rPr>
          <w:rFonts w:cs="Times New Roman"/>
          <w:i/>
          <w:sz w:val="22"/>
          <w:szCs w:val="22"/>
        </w:rPr>
        <w:t xml:space="preserve">snižovat </w:t>
      </w:r>
      <w:r w:rsidR="00CB0AF3">
        <w:rPr>
          <w:rFonts w:cs="Times New Roman"/>
          <w:i/>
          <w:sz w:val="22"/>
          <w:szCs w:val="22"/>
        </w:rPr>
        <w:t xml:space="preserve">plýtvání a špatné hospodaření s vodou v průmyslu. </w:t>
      </w:r>
      <w:r w:rsidR="00D03F1A" w:rsidRPr="000006F3">
        <w:rPr>
          <w:rFonts w:cs="Helvetica"/>
          <w:i/>
          <w:sz w:val="22"/>
          <w:szCs w:val="22"/>
        </w:rPr>
        <w:t>Mezi</w:t>
      </w:r>
      <w:r w:rsidRPr="000006F3">
        <w:rPr>
          <w:rFonts w:cs="Helvetica"/>
          <w:i/>
          <w:sz w:val="22"/>
          <w:szCs w:val="22"/>
        </w:rPr>
        <w:t xml:space="preserve"> zákazníky </w:t>
      </w:r>
      <w:r w:rsidR="00CB0AF3">
        <w:rPr>
          <w:rFonts w:cs="Helvetica"/>
          <w:i/>
          <w:sz w:val="22"/>
          <w:szCs w:val="22"/>
        </w:rPr>
        <w:t xml:space="preserve">společnosti </w:t>
      </w:r>
      <w:proofErr w:type="spellStart"/>
      <w:r w:rsidR="00CB0AF3">
        <w:rPr>
          <w:rFonts w:cs="Times New Roman"/>
          <w:i/>
          <w:sz w:val="22"/>
          <w:szCs w:val="22"/>
        </w:rPr>
        <w:t>Aquarex</w:t>
      </w:r>
      <w:proofErr w:type="spellEnd"/>
      <w:r w:rsidR="00CB0AF3">
        <w:rPr>
          <w:rFonts w:cs="Times New Roman"/>
          <w:i/>
          <w:sz w:val="22"/>
          <w:szCs w:val="22"/>
        </w:rPr>
        <w:t xml:space="preserve"> </w:t>
      </w:r>
      <w:r w:rsidRPr="000006F3">
        <w:rPr>
          <w:rFonts w:cs="Helvetica"/>
          <w:i/>
          <w:sz w:val="22"/>
          <w:szCs w:val="22"/>
        </w:rPr>
        <w:t xml:space="preserve">patří významné průmyslové </w:t>
      </w:r>
      <w:r w:rsidR="00CB0AF3">
        <w:rPr>
          <w:rFonts w:cs="Helvetica"/>
          <w:i/>
          <w:sz w:val="22"/>
          <w:szCs w:val="22"/>
        </w:rPr>
        <w:t xml:space="preserve">firmy </w:t>
      </w:r>
      <w:r w:rsidR="00D03F1A" w:rsidRPr="000006F3">
        <w:rPr>
          <w:rFonts w:cs="Helvetica"/>
          <w:i/>
          <w:sz w:val="22"/>
          <w:szCs w:val="22"/>
        </w:rPr>
        <w:t xml:space="preserve">jako jsou například Zetor, </w:t>
      </w:r>
      <w:proofErr w:type="spellStart"/>
      <w:r w:rsidR="00D03F1A" w:rsidRPr="000006F3">
        <w:rPr>
          <w:rFonts w:cs="Helvetica"/>
          <w:i/>
          <w:sz w:val="22"/>
          <w:szCs w:val="22"/>
        </w:rPr>
        <w:t>Cemex</w:t>
      </w:r>
      <w:proofErr w:type="spellEnd"/>
      <w:r w:rsidR="00D03F1A" w:rsidRPr="000006F3">
        <w:rPr>
          <w:rFonts w:cs="Helvetica"/>
          <w:i/>
          <w:sz w:val="22"/>
          <w:szCs w:val="22"/>
        </w:rPr>
        <w:t xml:space="preserve">, Tatra, České dráhy, </w:t>
      </w:r>
      <w:proofErr w:type="spellStart"/>
      <w:r w:rsidR="00D03F1A" w:rsidRPr="000006F3">
        <w:rPr>
          <w:rFonts w:cs="Helvetica"/>
          <w:i/>
          <w:sz w:val="22"/>
          <w:szCs w:val="22"/>
        </w:rPr>
        <w:t>Hamé</w:t>
      </w:r>
      <w:proofErr w:type="spellEnd"/>
      <w:r w:rsidR="00D03F1A" w:rsidRPr="000006F3">
        <w:rPr>
          <w:rFonts w:cs="Helvetica"/>
          <w:i/>
          <w:sz w:val="22"/>
          <w:szCs w:val="22"/>
        </w:rPr>
        <w:t xml:space="preserve">, Česká zbrojovka, Hoffmann, </w:t>
      </w:r>
      <w:proofErr w:type="spellStart"/>
      <w:r w:rsidR="00D03F1A" w:rsidRPr="000006F3">
        <w:rPr>
          <w:rFonts w:cs="Helvetica"/>
          <w:i/>
          <w:sz w:val="22"/>
          <w:szCs w:val="22"/>
        </w:rPr>
        <w:t>Husqvarna</w:t>
      </w:r>
      <w:proofErr w:type="spellEnd"/>
      <w:r w:rsidR="00D03F1A" w:rsidRPr="000006F3">
        <w:rPr>
          <w:rFonts w:cs="Helvetica"/>
          <w:i/>
          <w:sz w:val="22"/>
          <w:szCs w:val="22"/>
        </w:rPr>
        <w:t xml:space="preserve">, Poppe + </w:t>
      </w:r>
      <w:proofErr w:type="spellStart"/>
      <w:r w:rsidR="00D03F1A" w:rsidRPr="000006F3">
        <w:rPr>
          <w:rFonts w:cs="Helvetica"/>
          <w:i/>
          <w:sz w:val="22"/>
          <w:szCs w:val="22"/>
        </w:rPr>
        <w:t>Potthoff</w:t>
      </w:r>
      <w:proofErr w:type="spellEnd"/>
      <w:r w:rsidR="00D03F1A" w:rsidRPr="000006F3">
        <w:rPr>
          <w:rFonts w:cs="Helvetica"/>
          <w:i/>
          <w:sz w:val="22"/>
          <w:szCs w:val="22"/>
        </w:rPr>
        <w:t xml:space="preserve">, Šroubárna Kyjov či Aquapark Uherské </w:t>
      </w:r>
      <w:r w:rsidR="00061AFE">
        <w:rPr>
          <w:rFonts w:cs="Helvetica"/>
          <w:i/>
          <w:sz w:val="22"/>
          <w:szCs w:val="22"/>
        </w:rPr>
        <w:t>H</w:t>
      </w:r>
      <w:r w:rsidR="00D03F1A" w:rsidRPr="000006F3">
        <w:rPr>
          <w:rFonts w:cs="Helvetica"/>
          <w:i/>
          <w:sz w:val="22"/>
          <w:szCs w:val="22"/>
        </w:rPr>
        <w:t>radiště</w:t>
      </w:r>
      <w:r w:rsidRPr="000006F3">
        <w:rPr>
          <w:rFonts w:cs="Helvetica"/>
          <w:i/>
          <w:sz w:val="22"/>
          <w:szCs w:val="22"/>
        </w:rPr>
        <w:t>.</w:t>
      </w:r>
      <w:r w:rsidR="009038F6" w:rsidRPr="000006F3">
        <w:rPr>
          <w:rFonts w:cs="Helvetica"/>
          <w:i/>
          <w:sz w:val="22"/>
          <w:szCs w:val="22"/>
        </w:rPr>
        <w:br/>
      </w:r>
      <w:r w:rsidRPr="00CB0AF3">
        <w:rPr>
          <w:rFonts w:cs="Helvetica"/>
          <w:i/>
          <w:sz w:val="22"/>
          <w:szCs w:val="22"/>
        </w:rPr>
        <w:t xml:space="preserve">Více na </w:t>
      </w:r>
      <w:r w:rsidR="00D03F1A" w:rsidRPr="00CB0AF3">
        <w:rPr>
          <w:rFonts w:cs="Helvetica"/>
          <w:i/>
          <w:sz w:val="22"/>
          <w:szCs w:val="22"/>
        </w:rPr>
        <w:t>www.aquarex.cz</w:t>
      </w:r>
    </w:p>
    <w:sectPr w:rsidR="00EE4DDC" w:rsidRPr="00CB0AF3" w:rsidSect="00546FE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C82C" w14:textId="77777777" w:rsidR="00064C34" w:rsidRDefault="00064C34" w:rsidP="00FB5EFB">
      <w:r>
        <w:separator/>
      </w:r>
    </w:p>
  </w:endnote>
  <w:endnote w:type="continuationSeparator" w:id="0">
    <w:p w14:paraId="4F4E0197" w14:textId="77777777" w:rsidR="00064C34" w:rsidRDefault="00064C34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371A" w14:textId="77777777" w:rsidR="00064C34" w:rsidRDefault="00064C34" w:rsidP="00FB5EFB">
      <w:r>
        <w:separator/>
      </w:r>
    </w:p>
  </w:footnote>
  <w:footnote w:type="continuationSeparator" w:id="0">
    <w:p w14:paraId="10FB3C49" w14:textId="77777777" w:rsidR="00064C34" w:rsidRDefault="00064C34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D5F" w14:textId="782502B5" w:rsidR="00A65424" w:rsidRDefault="00A65424">
    <w:pPr>
      <w:pStyle w:val="Zhlav"/>
    </w:pPr>
    <w:r>
      <w:tab/>
    </w:r>
    <w:r>
      <w:tab/>
    </w:r>
    <w:r>
      <w:rPr>
        <w:noProof/>
        <w:lang w:val="en-US"/>
      </w:rPr>
      <w:drawing>
        <wp:inline distT="0" distB="0" distL="0" distR="0" wp14:anchorId="1F858E5B" wp14:editId="76DAF3D1">
          <wp:extent cx="1496695" cy="430783"/>
          <wp:effectExtent l="0" t="0" r="1905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430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006F3"/>
    <w:rsid w:val="0001344A"/>
    <w:rsid w:val="000348A5"/>
    <w:rsid w:val="0004139B"/>
    <w:rsid w:val="00054C4B"/>
    <w:rsid w:val="00061AFE"/>
    <w:rsid w:val="00064C34"/>
    <w:rsid w:val="0007079B"/>
    <w:rsid w:val="000815E7"/>
    <w:rsid w:val="000A499B"/>
    <w:rsid w:val="000B11C7"/>
    <w:rsid w:val="000B7037"/>
    <w:rsid w:val="000C319A"/>
    <w:rsid w:val="000C3ADF"/>
    <w:rsid w:val="000D3802"/>
    <w:rsid w:val="00103EAF"/>
    <w:rsid w:val="00121C26"/>
    <w:rsid w:val="00123434"/>
    <w:rsid w:val="001409E6"/>
    <w:rsid w:val="0014108E"/>
    <w:rsid w:val="0015467B"/>
    <w:rsid w:val="0016583B"/>
    <w:rsid w:val="00180C52"/>
    <w:rsid w:val="00183EAA"/>
    <w:rsid w:val="00184668"/>
    <w:rsid w:val="001A7F97"/>
    <w:rsid w:val="001B09C1"/>
    <w:rsid w:val="001C18C9"/>
    <w:rsid w:val="001C5F4A"/>
    <w:rsid w:val="001F06CC"/>
    <w:rsid w:val="001F6AB4"/>
    <w:rsid w:val="00202E8C"/>
    <w:rsid w:val="00210CAA"/>
    <w:rsid w:val="002137B5"/>
    <w:rsid w:val="00225817"/>
    <w:rsid w:val="00272C1D"/>
    <w:rsid w:val="002852B5"/>
    <w:rsid w:val="002B7289"/>
    <w:rsid w:val="002C3E74"/>
    <w:rsid w:val="002C5698"/>
    <w:rsid w:val="002E532D"/>
    <w:rsid w:val="002E6AA7"/>
    <w:rsid w:val="00312D8A"/>
    <w:rsid w:val="003201B7"/>
    <w:rsid w:val="00341727"/>
    <w:rsid w:val="00365694"/>
    <w:rsid w:val="0037364D"/>
    <w:rsid w:val="00375EE3"/>
    <w:rsid w:val="003828C4"/>
    <w:rsid w:val="00396878"/>
    <w:rsid w:val="003A00D9"/>
    <w:rsid w:val="003A3FB1"/>
    <w:rsid w:val="003B1D43"/>
    <w:rsid w:val="003C3569"/>
    <w:rsid w:val="003D045D"/>
    <w:rsid w:val="003F043E"/>
    <w:rsid w:val="00406405"/>
    <w:rsid w:val="0041107B"/>
    <w:rsid w:val="004233ED"/>
    <w:rsid w:val="004245C1"/>
    <w:rsid w:val="00427545"/>
    <w:rsid w:val="00431669"/>
    <w:rsid w:val="00442E6B"/>
    <w:rsid w:val="0044670F"/>
    <w:rsid w:val="004639CF"/>
    <w:rsid w:val="00480D29"/>
    <w:rsid w:val="0048375F"/>
    <w:rsid w:val="004840C6"/>
    <w:rsid w:val="004A1865"/>
    <w:rsid w:val="004A1EAD"/>
    <w:rsid w:val="004D2802"/>
    <w:rsid w:val="004F0C1F"/>
    <w:rsid w:val="005023E0"/>
    <w:rsid w:val="0050391B"/>
    <w:rsid w:val="00506C3F"/>
    <w:rsid w:val="00521D5D"/>
    <w:rsid w:val="005234B5"/>
    <w:rsid w:val="00526C68"/>
    <w:rsid w:val="00546558"/>
    <w:rsid w:val="00546FE1"/>
    <w:rsid w:val="00553E63"/>
    <w:rsid w:val="0055768B"/>
    <w:rsid w:val="00591113"/>
    <w:rsid w:val="005A5463"/>
    <w:rsid w:val="005C5D4F"/>
    <w:rsid w:val="005E2912"/>
    <w:rsid w:val="005E5680"/>
    <w:rsid w:val="00603151"/>
    <w:rsid w:val="00611790"/>
    <w:rsid w:val="0061264C"/>
    <w:rsid w:val="0061308C"/>
    <w:rsid w:val="0061310B"/>
    <w:rsid w:val="006161BC"/>
    <w:rsid w:val="00625572"/>
    <w:rsid w:val="00641F83"/>
    <w:rsid w:val="00646261"/>
    <w:rsid w:val="0065104C"/>
    <w:rsid w:val="00651473"/>
    <w:rsid w:val="00654ACE"/>
    <w:rsid w:val="00655A49"/>
    <w:rsid w:val="006603A6"/>
    <w:rsid w:val="00664298"/>
    <w:rsid w:val="00685214"/>
    <w:rsid w:val="00686F21"/>
    <w:rsid w:val="006D7DDA"/>
    <w:rsid w:val="006E4D8B"/>
    <w:rsid w:val="006F6974"/>
    <w:rsid w:val="00710FC8"/>
    <w:rsid w:val="0071161E"/>
    <w:rsid w:val="00715830"/>
    <w:rsid w:val="00725435"/>
    <w:rsid w:val="0072793E"/>
    <w:rsid w:val="007523FA"/>
    <w:rsid w:val="0076224C"/>
    <w:rsid w:val="007A265E"/>
    <w:rsid w:val="007A7BB2"/>
    <w:rsid w:val="007D6396"/>
    <w:rsid w:val="007F2D0A"/>
    <w:rsid w:val="007F6D14"/>
    <w:rsid w:val="0080053B"/>
    <w:rsid w:val="008129B9"/>
    <w:rsid w:val="0082078B"/>
    <w:rsid w:val="00827E64"/>
    <w:rsid w:val="00835601"/>
    <w:rsid w:val="0084735F"/>
    <w:rsid w:val="008478A6"/>
    <w:rsid w:val="00866A81"/>
    <w:rsid w:val="008B22CE"/>
    <w:rsid w:val="008B644C"/>
    <w:rsid w:val="008F2E4B"/>
    <w:rsid w:val="009038F6"/>
    <w:rsid w:val="00921B39"/>
    <w:rsid w:val="00952066"/>
    <w:rsid w:val="009526FD"/>
    <w:rsid w:val="00953745"/>
    <w:rsid w:val="00960D52"/>
    <w:rsid w:val="009648EF"/>
    <w:rsid w:val="00976891"/>
    <w:rsid w:val="009B0BAC"/>
    <w:rsid w:val="009F5F71"/>
    <w:rsid w:val="00A35E80"/>
    <w:rsid w:val="00A65424"/>
    <w:rsid w:val="00A76F67"/>
    <w:rsid w:val="00A806A9"/>
    <w:rsid w:val="00A80BA2"/>
    <w:rsid w:val="00A8176F"/>
    <w:rsid w:val="00AE14CF"/>
    <w:rsid w:val="00AE61FA"/>
    <w:rsid w:val="00AF2E81"/>
    <w:rsid w:val="00B03F36"/>
    <w:rsid w:val="00B16EAD"/>
    <w:rsid w:val="00B3138C"/>
    <w:rsid w:val="00B42DFE"/>
    <w:rsid w:val="00B76BFA"/>
    <w:rsid w:val="00BA468A"/>
    <w:rsid w:val="00BA7789"/>
    <w:rsid w:val="00BB22E3"/>
    <w:rsid w:val="00BC5B8F"/>
    <w:rsid w:val="00BE2140"/>
    <w:rsid w:val="00C12B08"/>
    <w:rsid w:val="00C14454"/>
    <w:rsid w:val="00C2627C"/>
    <w:rsid w:val="00C53507"/>
    <w:rsid w:val="00C64C2B"/>
    <w:rsid w:val="00C71DBF"/>
    <w:rsid w:val="00C87374"/>
    <w:rsid w:val="00C943A8"/>
    <w:rsid w:val="00CB0AF3"/>
    <w:rsid w:val="00CB15C5"/>
    <w:rsid w:val="00CC0779"/>
    <w:rsid w:val="00CC3D54"/>
    <w:rsid w:val="00CE312D"/>
    <w:rsid w:val="00CF12E3"/>
    <w:rsid w:val="00CF3CF5"/>
    <w:rsid w:val="00D03F1A"/>
    <w:rsid w:val="00D223E0"/>
    <w:rsid w:val="00D348A2"/>
    <w:rsid w:val="00D46CF7"/>
    <w:rsid w:val="00D50670"/>
    <w:rsid w:val="00D64EDD"/>
    <w:rsid w:val="00D6695A"/>
    <w:rsid w:val="00D67FBF"/>
    <w:rsid w:val="00D7583E"/>
    <w:rsid w:val="00D83F87"/>
    <w:rsid w:val="00D92117"/>
    <w:rsid w:val="00DB4B1F"/>
    <w:rsid w:val="00DD139F"/>
    <w:rsid w:val="00DE088F"/>
    <w:rsid w:val="00DF7EE3"/>
    <w:rsid w:val="00E04B5F"/>
    <w:rsid w:val="00E064AE"/>
    <w:rsid w:val="00E066F4"/>
    <w:rsid w:val="00E07DF3"/>
    <w:rsid w:val="00E53F9B"/>
    <w:rsid w:val="00E620C9"/>
    <w:rsid w:val="00E63A8E"/>
    <w:rsid w:val="00E86B50"/>
    <w:rsid w:val="00EC269E"/>
    <w:rsid w:val="00EE068E"/>
    <w:rsid w:val="00EE266D"/>
    <w:rsid w:val="00EE4DDC"/>
    <w:rsid w:val="00EF3C5E"/>
    <w:rsid w:val="00F24D61"/>
    <w:rsid w:val="00F25BB2"/>
    <w:rsid w:val="00F459E0"/>
    <w:rsid w:val="00F553E2"/>
    <w:rsid w:val="00F63B7D"/>
    <w:rsid w:val="00F66639"/>
    <w:rsid w:val="00F8169F"/>
    <w:rsid w:val="00F903B4"/>
    <w:rsid w:val="00FA1F8A"/>
    <w:rsid w:val="00FB5EFB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C084D520-1982-4F5E-8006-B8691997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22581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581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6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2017-07-03T12:06:00Z</cp:lastPrinted>
  <dcterms:created xsi:type="dcterms:W3CDTF">2017-08-28T14:49:00Z</dcterms:created>
  <dcterms:modified xsi:type="dcterms:W3CDTF">2017-08-28T14:49:00Z</dcterms:modified>
  <cp:category/>
</cp:coreProperties>
</file>