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992B" w14:textId="77777777" w:rsidR="00A52C61" w:rsidRPr="00C12137" w:rsidRDefault="00A52C61" w:rsidP="007102B5">
      <w:pPr>
        <w:jc w:val="both"/>
        <w:rPr>
          <w:b/>
          <w:sz w:val="28"/>
        </w:rPr>
      </w:pPr>
      <w:bookmarkStart w:id="0" w:name="_Hlk494290060"/>
      <w:r w:rsidRPr="00C12137">
        <w:rPr>
          <w:b/>
          <w:sz w:val="28"/>
        </w:rPr>
        <w:t>Jak práce na počítači ve stoj</w:t>
      </w:r>
      <w:r w:rsidR="00C12137">
        <w:rPr>
          <w:b/>
          <w:sz w:val="28"/>
        </w:rPr>
        <w:t>e ovlivňuje náš pohybový aparát</w:t>
      </w:r>
    </w:p>
    <w:bookmarkEnd w:id="0"/>
    <w:p w14:paraId="2804E7F4" w14:textId="77777777" w:rsidR="00A52C61" w:rsidRPr="00C12137" w:rsidRDefault="00A52C61" w:rsidP="007102B5">
      <w:pPr>
        <w:jc w:val="both"/>
        <w:rPr>
          <w:sz w:val="24"/>
        </w:rPr>
      </w:pPr>
      <w:r w:rsidRPr="00C12137">
        <w:rPr>
          <w:sz w:val="24"/>
        </w:rPr>
        <w:t>MUDr. Michaela Tomanová radí</w:t>
      </w:r>
      <w:r w:rsidR="00E34155">
        <w:rPr>
          <w:sz w:val="24"/>
        </w:rPr>
        <w:t>,</w:t>
      </w:r>
      <w:r w:rsidR="00C12137" w:rsidRPr="00C12137">
        <w:rPr>
          <w:sz w:val="24"/>
        </w:rPr>
        <w:t xml:space="preserve"> na co si dát pozor</w:t>
      </w:r>
    </w:p>
    <w:p w14:paraId="5F43539B" w14:textId="77777777" w:rsidR="00A52C61" w:rsidRDefault="00A52C61" w:rsidP="007102B5">
      <w:pPr>
        <w:jc w:val="both"/>
      </w:pPr>
    </w:p>
    <w:p w14:paraId="34EB4497" w14:textId="77777777" w:rsidR="00A52C61" w:rsidRDefault="00C12137" w:rsidP="007102B5">
      <w:pPr>
        <w:jc w:val="both"/>
      </w:pPr>
      <w:bookmarkStart w:id="1" w:name="_Hlk494290049"/>
      <w:r>
        <w:t>Posledních pár let bývá stále častější, že lidé</w:t>
      </w:r>
      <w:r w:rsidR="00A52C61">
        <w:t xml:space="preserve"> </w:t>
      </w:r>
      <w:r>
        <w:t xml:space="preserve">v </w:t>
      </w:r>
      <w:r w:rsidR="00A52C61">
        <w:t xml:space="preserve">kancelářích </w:t>
      </w:r>
      <w:r>
        <w:t>či</w:t>
      </w:r>
      <w:r w:rsidR="00A52C61">
        <w:t xml:space="preserve"> doma </w:t>
      </w:r>
      <w:r>
        <w:t>u práce s počítačem stojí.</w:t>
      </w:r>
      <w:r w:rsidR="00A52C61">
        <w:t xml:space="preserve"> </w:t>
      </w:r>
      <w:r>
        <w:t>Věří, že</w:t>
      </w:r>
      <w:r w:rsidR="00A52C61">
        <w:t xml:space="preserve"> </w:t>
      </w:r>
      <w:r w:rsidR="00CF162C">
        <w:t xml:space="preserve">tak </w:t>
      </w:r>
      <w:r w:rsidR="00A52C61">
        <w:t>uleví svému pohybovému apar</w:t>
      </w:r>
      <w:r>
        <w:t>átu nebo se budou při práci více soustředit.</w:t>
      </w:r>
      <w:r w:rsidR="00A52C61">
        <w:t xml:space="preserve"> </w:t>
      </w:r>
      <w:r>
        <w:t xml:space="preserve">Jak tento způsob práce vidí primářka </w:t>
      </w:r>
      <w:r w:rsidR="00A52C61">
        <w:t>Rehabilitačního ústavu MUDr. Michaela Tomanová</w:t>
      </w:r>
      <w:r>
        <w:t>?</w:t>
      </w:r>
    </w:p>
    <w:p w14:paraId="40B3222F" w14:textId="77777777" w:rsidR="00A52C61" w:rsidRPr="00A52C61" w:rsidRDefault="00A52C61" w:rsidP="007102B5">
      <w:pPr>
        <w:jc w:val="both"/>
        <w:rPr>
          <w:b/>
        </w:rPr>
      </w:pPr>
      <w:bookmarkStart w:id="2" w:name="_GoBack"/>
      <w:r w:rsidRPr="00A52C61">
        <w:rPr>
          <w:b/>
        </w:rPr>
        <w:t>Pozor na krční páteř</w:t>
      </w:r>
    </w:p>
    <w:p w14:paraId="333329EF" w14:textId="05E678E8" w:rsidR="007102B5" w:rsidRDefault="004A7395" w:rsidP="007102B5">
      <w:pPr>
        <w:jc w:val="both"/>
      </w:pPr>
      <w:r>
        <w:t>„</w:t>
      </w:r>
      <w:r w:rsidR="007102B5">
        <w:t>Práce</w:t>
      </w:r>
      <w:r w:rsidR="00A52C61">
        <w:t xml:space="preserve"> s počítačem ve stoje je jedna z variant</w:t>
      </w:r>
      <w:r w:rsidR="007102B5">
        <w:t xml:space="preserve">, jak změnit polohu těla. Možnost jeho využití však záleží na mnoha podmínkách. </w:t>
      </w:r>
      <w:r w:rsidR="00A52C61">
        <w:t xml:space="preserve">Je důležité dodržet </w:t>
      </w:r>
      <w:r w:rsidR="007102B5">
        <w:t xml:space="preserve">ergonomii, která se doporučuje pro práci v sedě. V opačném případě to bude největší </w:t>
      </w:r>
      <w:r w:rsidR="00A52C61">
        <w:t xml:space="preserve">riziko </w:t>
      </w:r>
      <w:r w:rsidR="007102B5">
        <w:t xml:space="preserve">pro krční páteř. Ve stoje </w:t>
      </w:r>
      <w:r w:rsidR="00A52C61">
        <w:t>nemáme</w:t>
      </w:r>
      <w:r w:rsidR="007102B5">
        <w:t xml:space="preserve"> u normálního stolu počítač </w:t>
      </w:r>
      <w:r w:rsidR="00A52C61">
        <w:t>či</w:t>
      </w:r>
      <w:r w:rsidR="007102B5">
        <w:t xml:space="preserve"> laptop tak vysoko, abychom nasimulovali sed. Hlava </w:t>
      </w:r>
      <w:r w:rsidR="00A52C61">
        <w:t>je tak</w:t>
      </w:r>
      <w:r w:rsidR="007102B5">
        <w:t xml:space="preserve"> </w:t>
      </w:r>
      <w:r w:rsidR="00E34155">
        <w:t xml:space="preserve">v </w:t>
      </w:r>
      <w:r w:rsidR="007102B5">
        <w:t xml:space="preserve">hlubokém předklonu, a </w:t>
      </w:r>
      <w:r w:rsidR="00A52C61">
        <w:t>to je</w:t>
      </w:r>
      <w:r w:rsidR="007102B5">
        <w:t xml:space="preserve"> obrovská zátěž pro krční </w:t>
      </w:r>
      <w:r w:rsidR="00E34155">
        <w:t>a</w:t>
      </w:r>
      <w:r w:rsidR="007102B5">
        <w:t xml:space="preserve"> hrudní páteř a také pro horní končetiny. Při dlouhodobém stání, ale i sezení dochází ke zvýšenému zatížení některých svalových partií, např. šíjových svalů. Výrazně je přetížena i bederní páteř.  Avšak při normálním </w:t>
      </w:r>
      <w:r w:rsidR="00116715">
        <w:t>postoji</w:t>
      </w:r>
      <w:r w:rsidR="007102B5">
        <w:t xml:space="preserve"> je zátěž rovnoměrněji rozložena. Je však </w:t>
      </w:r>
      <w:r w:rsidR="00A52C61">
        <w:t>po</w:t>
      </w:r>
      <w:r w:rsidR="007102B5">
        <w:t>třeba, aby se nejednalo o strnulý stoj (např. práce u linky), ale stoj prokládaný pohybem. Výhoda při práci ve stoje je, že pokud nestojíme dlouho, tak ve srovnání s prací v sedě můžeme pohybovat s dolními končetinami a např. přešlapovat z nohy na nohu a podobně</w:t>
      </w:r>
      <w:r w:rsidR="00E34155">
        <w:t>,</w:t>
      </w:r>
      <w:r w:rsidR="007102B5">
        <w:t xml:space="preserve"> jako v rehabilitační metodě INFINIT</w:t>
      </w:r>
      <w:r w:rsidR="00A52C61">
        <w:t xml:space="preserve">Y </w:t>
      </w:r>
      <w:proofErr w:type="spellStart"/>
      <w:r w:rsidR="00A52C61">
        <w:t>method</w:t>
      </w:r>
      <w:proofErr w:type="spellEnd"/>
      <w:r w:rsidR="007102B5">
        <w:t>, kde můžem</w:t>
      </w:r>
      <w:r>
        <w:t>e nepřímo pohybovat celým tělem,“ říká MUDr. Michaela Tomanová.</w:t>
      </w:r>
    </w:p>
    <w:bookmarkEnd w:id="1"/>
    <w:p w14:paraId="4CDC8CE4" w14:textId="77777777" w:rsidR="007102B5" w:rsidRPr="00A52C61" w:rsidRDefault="00A52C61" w:rsidP="007102B5">
      <w:pPr>
        <w:rPr>
          <w:b/>
        </w:rPr>
      </w:pPr>
      <w:r w:rsidRPr="00A52C61">
        <w:rPr>
          <w:b/>
        </w:rPr>
        <w:t>Fyzická náročnost</w:t>
      </w:r>
    </w:p>
    <w:p w14:paraId="4415E337" w14:textId="03E24B30" w:rsidR="00C12137" w:rsidRDefault="007102B5" w:rsidP="007102B5">
      <w:pPr>
        <w:jc w:val="both"/>
      </w:pPr>
      <w:r>
        <w:t>Stání u počítače je fyzicky náročnější než sezení. Dochází k zapojování většího množství svalových skupin, a tím i k výraznější spotřebě energie. Člověk se poté může dříve vyčerpat. Proto je vhodné jednotlivé polohy raději střídat. Nutné je také mít správnou obuv umožňující pohyb nohy včetně prstů. Výhodné je stát na speciálních izolačních podložkách bez bot.</w:t>
      </w:r>
      <w:r w:rsidR="00C12137">
        <w:t xml:space="preserve"> </w:t>
      </w:r>
      <w:r>
        <w:t>Určitě je důležité nestát v jedné strnulé pozici dlouhodobě</w:t>
      </w:r>
      <w:r w:rsidR="00E34155">
        <w:t>,</w:t>
      </w:r>
      <w:r>
        <w:t xml:space="preserve"> a</w:t>
      </w:r>
      <w:r w:rsidR="004A7395">
        <w:t>le</w:t>
      </w:r>
      <w:r>
        <w:t xml:space="preserve"> naopak neustále využívat volnost, kterou práce ve stoje nabízí.</w:t>
      </w:r>
    </w:p>
    <w:p w14:paraId="16BA8D66" w14:textId="77777777" w:rsidR="00C12137" w:rsidRDefault="00C12137" w:rsidP="007102B5">
      <w:pPr>
        <w:jc w:val="both"/>
        <w:rPr>
          <w:b/>
        </w:rPr>
      </w:pPr>
      <w:r w:rsidRPr="00C12137">
        <w:rPr>
          <w:b/>
        </w:rPr>
        <w:t>Jak nejlépe stát?</w:t>
      </w:r>
    </w:p>
    <w:p w14:paraId="0DCF426C" w14:textId="02958A79" w:rsidR="007102B5" w:rsidRPr="00C12137" w:rsidRDefault="00C12137" w:rsidP="007102B5">
      <w:pPr>
        <w:jc w:val="both"/>
        <w:rPr>
          <w:b/>
        </w:rPr>
      </w:pPr>
      <w:r>
        <w:t>S</w:t>
      </w:r>
      <w:r w:rsidR="007102B5">
        <w:t>amotný správný stoj je závislý na dobré souhře mnoha svalových skupin, které se do jeho výsledné podoby promítají. Chodidla musí rovnoměrně přenášet zatížení těla na podložku. Klouby dolních končetin nesmí být úplně propnuty, musí být v neutrální poloze nebo mírně pokrčeny. Pánev by měla být v přirozené poloze pod tělem a nesmíme ji vytáčet dozadu, ramena volná směřující do stran a dolů, hlava vzpřímená</w:t>
      </w:r>
      <w:r w:rsidR="00116715">
        <w:t xml:space="preserve"> </w:t>
      </w:r>
      <w:proofErr w:type="spellStart"/>
      <w:r w:rsidR="00116715">
        <w:t>a</w:t>
      </w:r>
      <w:r w:rsidR="007102B5">
        <w:t>brada</w:t>
      </w:r>
      <w:proofErr w:type="spellEnd"/>
      <w:r w:rsidR="007102B5">
        <w:t xml:space="preserve"> volně od krku. Což by bylo možné využít jen s obrazovkou počítače před obličejem a tato poloha by byla </w:t>
      </w:r>
      <w:proofErr w:type="spellStart"/>
      <w:r w:rsidR="007102B5">
        <w:t>ergonomičtější</w:t>
      </w:r>
      <w:proofErr w:type="spellEnd"/>
      <w:r w:rsidR="007102B5">
        <w:t xml:space="preserve"> a </w:t>
      </w:r>
      <w:proofErr w:type="gramStart"/>
      <w:r w:rsidR="004A7395">
        <w:t>přínosnější</w:t>
      </w:r>
      <w:proofErr w:type="gramEnd"/>
      <w:r w:rsidR="007102B5">
        <w:t xml:space="preserve"> než poloha v sedě. </w:t>
      </w:r>
    </w:p>
    <w:p w14:paraId="6333DDD5" w14:textId="77777777" w:rsidR="007102B5" w:rsidRDefault="007102B5" w:rsidP="007102B5">
      <w:pPr>
        <w:jc w:val="both"/>
      </w:pPr>
      <w:r>
        <w:t>Výška stolu je závislá na výšce osoby, proto by bylo vhodné mít pracovní desku nastavitelnou. Její výška by poté měla odpovídat pokrčeným loktům s úhlem 90 stupňů s pažemi podél těla. Monitor by se měl nacházet v úrovni očí.</w:t>
      </w:r>
    </w:p>
    <w:p w14:paraId="57D221D9" w14:textId="7A64C988" w:rsidR="007102B5" w:rsidRDefault="004A7395" w:rsidP="007102B5">
      <w:pPr>
        <w:jc w:val="both"/>
      </w:pPr>
      <w:r>
        <w:t>„</w:t>
      </w:r>
      <w:r w:rsidR="00C12137">
        <w:t>Mnoho lidí tvrdí, že při práci ve stoje se můžeme více so</w:t>
      </w:r>
      <w:r w:rsidR="008676E2">
        <w:t xml:space="preserve">ustředit. Dle mého názoru je to </w:t>
      </w:r>
      <w:proofErr w:type="gramStart"/>
      <w:r w:rsidR="00116715">
        <w:t xml:space="preserve">ale  </w:t>
      </w:r>
      <w:r w:rsidR="007102B5">
        <w:t>individuální</w:t>
      </w:r>
      <w:proofErr w:type="gramEnd"/>
      <w:r w:rsidR="007102B5">
        <w:t xml:space="preserve"> a záleží n</w:t>
      </w:r>
      <w:r w:rsidR="00116715">
        <w:t>a každém, komu co lépe vyhovuje</w:t>
      </w:r>
      <w:r w:rsidR="008676E2">
        <w:t>. V</w:t>
      </w:r>
      <w:r w:rsidR="007102B5">
        <w:t>e stoje se můžeme více pohybovat</w:t>
      </w:r>
      <w:r w:rsidR="00CF162C">
        <w:t>,</w:t>
      </w:r>
      <w:r w:rsidR="007102B5">
        <w:t xml:space="preserve"> a dokonce cvičit speciální cviky </w:t>
      </w:r>
      <w:r w:rsidR="00C12137">
        <w:t>oproti práci v</w:t>
      </w:r>
      <w:r>
        <w:t> sedě,“ dodává MUDr</w:t>
      </w:r>
      <w:r w:rsidR="00CF162C">
        <w:t>.</w:t>
      </w:r>
      <w:r>
        <w:t xml:space="preserve"> </w:t>
      </w:r>
      <w:r w:rsidR="00CF162C">
        <w:t xml:space="preserve"> Michaela </w:t>
      </w:r>
      <w:r>
        <w:t>Tomanová</w:t>
      </w:r>
      <w:r w:rsidR="00CF162C">
        <w:t>.</w:t>
      </w:r>
    </w:p>
    <w:bookmarkEnd w:id="2"/>
    <w:p w14:paraId="33696A22" w14:textId="77777777" w:rsidR="00B831DB" w:rsidRPr="007102B5" w:rsidRDefault="00B831DB" w:rsidP="007102B5"/>
    <w:sectPr w:rsidR="00B831DB" w:rsidRPr="00710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5C"/>
    <w:rsid w:val="00116715"/>
    <w:rsid w:val="001A69F3"/>
    <w:rsid w:val="00330024"/>
    <w:rsid w:val="004A6802"/>
    <w:rsid w:val="004A7395"/>
    <w:rsid w:val="00563FE1"/>
    <w:rsid w:val="0068005A"/>
    <w:rsid w:val="007102B5"/>
    <w:rsid w:val="00710853"/>
    <w:rsid w:val="007821F5"/>
    <w:rsid w:val="008676E2"/>
    <w:rsid w:val="0088588E"/>
    <w:rsid w:val="00A06F33"/>
    <w:rsid w:val="00A52C61"/>
    <w:rsid w:val="00B831DB"/>
    <w:rsid w:val="00C0639C"/>
    <w:rsid w:val="00C12137"/>
    <w:rsid w:val="00C612BC"/>
    <w:rsid w:val="00CE695C"/>
    <w:rsid w:val="00CF162C"/>
    <w:rsid w:val="00D71051"/>
    <w:rsid w:val="00D9675D"/>
    <w:rsid w:val="00E34155"/>
    <w:rsid w:val="00E55B61"/>
    <w:rsid w:val="00EC4B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D36A"/>
  <w15:chartTrackingRefBased/>
  <w15:docId w15:val="{39435F13-68BC-4862-8B41-DF5C4F21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102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710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1051"/>
    <w:rPr>
      <w:rFonts w:ascii="Segoe UI" w:hAnsi="Segoe UI" w:cs="Segoe UI"/>
      <w:sz w:val="18"/>
      <w:szCs w:val="18"/>
    </w:rPr>
  </w:style>
  <w:style w:type="character" w:styleId="Odkaznakoment">
    <w:name w:val="annotation reference"/>
    <w:basedOn w:val="Standardnpsmoodstavce"/>
    <w:uiPriority w:val="99"/>
    <w:semiHidden/>
    <w:unhideWhenUsed/>
    <w:rsid w:val="00E34155"/>
    <w:rPr>
      <w:sz w:val="16"/>
      <w:szCs w:val="16"/>
    </w:rPr>
  </w:style>
  <w:style w:type="paragraph" w:styleId="Textkomente">
    <w:name w:val="annotation text"/>
    <w:basedOn w:val="Normln"/>
    <w:link w:val="TextkomenteChar"/>
    <w:uiPriority w:val="99"/>
    <w:semiHidden/>
    <w:unhideWhenUsed/>
    <w:rsid w:val="00E34155"/>
    <w:pPr>
      <w:spacing w:line="240" w:lineRule="auto"/>
    </w:pPr>
    <w:rPr>
      <w:sz w:val="20"/>
      <w:szCs w:val="20"/>
    </w:rPr>
  </w:style>
  <w:style w:type="character" w:customStyle="1" w:styleId="TextkomenteChar">
    <w:name w:val="Text komentáře Char"/>
    <w:basedOn w:val="Standardnpsmoodstavce"/>
    <w:link w:val="Textkomente"/>
    <w:uiPriority w:val="99"/>
    <w:semiHidden/>
    <w:rsid w:val="00E34155"/>
    <w:rPr>
      <w:sz w:val="20"/>
      <w:szCs w:val="20"/>
    </w:rPr>
  </w:style>
  <w:style w:type="paragraph" w:styleId="Pedmtkomente">
    <w:name w:val="annotation subject"/>
    <w:basedOn w:val="Textkomente"/>
    <w:next w:val="Textkomente"/>
    <w:link w:val="PedmtkomenteChar"/>
    <w:uiPriority w:val="99"/>
    <w:semiHidden/>
    <w:unhideWhenUsed/>
    <w:rsid w:val="00E34155"/>
    <w:rPr>
      <w:b/>
      <w:bCs/>
    </w:rPr>
  </w:style>
  <w:style w:type="character" w:customStyle="1" w:styleId="PedmtkomenteChar">
    <w:name w:val="Předmět komentáře Char"/>
    <w:basedOn w:val="TextkomenteChar"/>
    <w:link w:val="Pedmtkomente"/>
    <w:uiPriority w:val="99"/>
    <w:semiHidden/>
    <w:rsid w:val="00E34155"/>
    <w:rPr>
      <w:b/>
      <w:bCs/>
      <w:sz w:val="20"/>
      <w:szCs w:val="20"/>
    </w:rPr>
  </w:style>
  <w:style w:type="paragraph" w:styleId="Revize">
    <w:name w:val="Revision"/>
    <w:hidden/>
    <w:uiPriority w:val="99"/>
    <w:semiHidden/>
    <w:rsid w:val="00E34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2614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semberova</dc:creator>
  <cp:keywords/>
  <dc:description/>
  <cp:lastModifiedBy>Šárka</cp:lastModifiedBy>
  <cp:revision>2</cp:revision>
  <cp:lastPrinted>2017-09-26T07:35:00Z</cp:lastPrinted>
  <dcterms:created xsi:type="dcterms:W3CDTF">2017-09-28T15:46:00Z</dcterms:created>
  <dcterms:modified xsi:type="dcterms:W3CDTF">2017-09-28T15:46:00Z</dcterms:modified>
</cp:coreProperties>
</file>