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101" w14:textId="77777777" w:rsidR="0071161E" w:rsidRDefault="0071161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2F2F5484" w14:textId="16AA0B46" w:rsidR="009B0BAC" w:rsidRPr="00E83875" w:rsidRDefault="002F6D4F" w:rsidP="009A26DC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2F6D4F">
        <w:rPr>
          <w:b/>
          <w:bCs/>
          <w:kern w:val="36"/>
          <w:sz w:val="36"/>
          <w:szCs w:val="36"/>
        </w:rPr>
        <w:t>Nejen škola hrou</w:t>
      </w:r>
      <w:r>
        <w:rPr>
          <w:b/>
          <w:bCs/>
          <w:kern w:val="36"/>
          <w:sz w:val="36"/>
          <w:szCs w:val="36"/>
        </w:rPr>
        <w:t>.</w:t>
      </w:r>
      <w:r w:rsidRPr="002F6D4F">
        <w:rPr>
          <w:b/>
          <w:bCs/>
          <w:kern w:val="36"/>
          <w:sz w:val="36"/>
          <w:szCs w:val="36"/>
        </w:rPr>
        <w:t xml:space="preserve"> 3 obory, kde se nejvýrazněji prosazuje trend gamifikace</w:t>
      </w:r>
    </w:p>
    <w:p w14:paraId="767A9587" w14:textId="77777777" w:rsidR="00D62749" w:rsidRPr="00EC269E" w:rsidRDefault="00D62749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6D1DF96" w14:textId="595EF5C0" w:rsidR="002F6D4F" w:rsidRPr="002F6D4F" w:rsidRDefault="00C14454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bookmarkStart w:id="0" w:name="_GoBack"/>
      <w:r w:rsidRPr="00050BCA">
        <w:rPr>
          <w:b/>
          <w:lang w:eastAsia="cs-CZ"/>
        </w:rPr>
        <w:t xml:space="preserve">Praha, </w:t>
      </w:r>
      <w:r w:rsidR="002F6D4F">
        <w:rPr>
          <w:b/>
          <w:lang w:eastAsia="cs-CZ"/>
        </w:rPr>
        <w:t>1</w:t>
      </w:r>
      <w:r w:rsidR="00FF378F">
        <w:rPr>
          <w:b/>
          <w:lang w:eastAsia="cs-CZ"/>
        </w:rPr>
        <w:t>8</w:t>
      </w:r>
      <w:r w:rsidRPr="00050BCA">
        <w:rPr>
          <w:b/>
          <w:lang w:eastAsia="cs-CZ"/>
        </w:rPr>
        <w:t xml:space="preserve">. </w:t>
      </w:r>
      <w:r w:rsidR="002F6D4F">
        <w:rPr>
          <w:b/>
          <w:lang w:eastAsia="cs-CZ"/>
        </w:rPr>
        <w:t>května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CC047D">
        <w:rPr>
          <w:lang w:eastAsia="cs-CZ"/>
        </w:rPr>
        <w:t xml:space="preserve"> </w:t>
      </w:r>
      <w:r w:rsidR="002F6D4F" w:rsidRPr="002F6D4F">
        <w:rPr>
          <w:sz w:val="22"/>
          <w:szCs w:val="22"/>
          <w:lang w:eastAsia="cs-CZ"/>
        </w:rPr>
        <w:t>Gamifikace jako trend v poslední době vstupuje do mnoha oborů. Hra působí nenuceně, baví, motivuje. Proto vnášení herních prvků do neherních oblastí pomáhá motivovat lidi k mnoha činnostem. Upoutá pozornost, zlepšuje zapamatování faktů a pomáhá v nepopulárních činnostech. Jaké obory v současné době hrají ve využití gamifikace prim?</w:t>
      </w:r>
    </w:p>
    <w:p w14:paraId="172EB3A5" w14:textId="77777777" w:rsidR="002F6D4F" w:rsidRDefault="002F6D4F" w:rsidP="002F6D4F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6FAD4DC2" w14:textId="5CC1F05B" w:rsidR="002F6D4F" w:rsidRPr="002F6D4F" w:rsidRDefault="002F6D4F" w:rsidP="002F6D4F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  <w:r w:rsidRPr="002F6D4F">
        <w:rPr>
          <w:b/>
          <w:sz w:val="22"/>
          <w:szCs w:val="22"/>
          <w:lang w:eastAsia="cs-CZ"/>
        </w:rPr>
        <w:t>Ve školství pomáhá zapamatovat si podstatně více</w:t>
      </w:r>
      <w:r w:rsidRPr="002F6D4F">
        <w:rPr>
          <w:b/>
          <w:sz w:val="22"/>
          <w:szCs w:val="22"/>
          <w:lang w:eastAsia="cs-CZ"/>
        </w:rPr>
        <w:tab/>
      </w:r>
    </w:p>
    <w:p w14:paraId="668D0E39" w14:textId="34DB97A4" w:rsidR="002F6D4F" w:rsidRPr="002F6D4F" w:rsidRDefault="002F6D4F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2F6D4F">
        <w:rPr>
          <w:sz w:val="22"/>
          <w:szCs w:val="22"/>
          <w:lang w:eastAsia="cs-CZ"/>
        </w:rPr>
        <w:t xml:space="preserve">I když o gamifikaci začínáme mluvit od roku 2010, tento princip se například ve školství začal prosazovat už před mnoha staletími – vzpomeňme Komenského „Školu hrou“. Gamifikace ve vzdělávání má mnoho podob – od pouhého začlenění drobných herních prvků přes výukové hry, až po rozsáhlé využívání počítačových her, které byly vyvinuty pro vzdělávání, ale i </w:t>
      </w:r>
      <w:r w:rsidR="004A4890">
        <w:rPr>
          <w:sz w:val="22"/>
          <w:szCs w:val="22"/>
          <w:lang w:eastAsia="cs-CZ"/>
        </w:rPr>
        <w:t>zábavu</w:t>
      </w:r>
      <w:r w:rsidRPr="002F6D4F">
        <w:rPr>
          <w:sz w:val="22"/>
          <w:szCs w:val="22"/>
          <w:lang w:eastAsia="cs-CZ"/>
        </w:rPr>
        <w:t xml:space="preserve">. Velké možnosti se otevírají s využitím nových technologií – zejména aplikací virtuální reality, případně </w:t>
      </w:r>
      <w:proofErr w:type="gramStart"/>
      <w:r w:rsidRPr="002F6D4F">
        <w:rPr>
          <w:sz w:val="22"/>
          <w:szCs w:val="22"/>
          <w:lang w:eastAsia="cs-CZ"/>
        </w:rPr>
        <w:t>3D</w:t>
      </w:r>
      <w:proofErr w:type="gramEnd"/>
      <w:r w:rsidRPr="002F6D4F">
        <w:rPr>
          <w:sz w:val="22"/>
          <w:szCs w:val="22"/>
          <w:lang w:eastAsia="cs-CZ"/>
        </w:rPr>
        <w:t xml:space="preserve"> tisku, který žákům a studentům umožňuje probíranou látku doslova reálně osahat. </w:t>
      </w:r>
    </w:p>
    <w:p w14:paraId="4C679F8F" w14:textId="7205BED3" w:rsidR="002F6D4F" w:rsidRPr="002F6D4F" w:rsidRDefault="002F6D4F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2F6D4F">
        <w:rPr>
          <w:sz w:val="22"/>
          <w:szCs w:val="22"/>
          <w:lang w:eastAsia="cs-CZ"/>
        </w:rPr>
        <w:t xml:space="preserve">Samostatnou kapitolou je využití gamifikace v on-line vzdělávání. „Do on-line vzdělávání vnáší gamifikace několik velmi pozitivních prvků: pomáhá vyvolat a udržet zájem o učivo, umožňuje otestovat si nabyté znalosti a poskytuje rychlou zpětnou vazbu. Také výrazně zvyšuje motivaci k tomu, aby se lidé k učení pravidelně vraceli,“ potvrzuje Jan Dvořák, ředitel Počítačové školy </w:t>
      </w:r>
      <w:proofErr w:type="spellStart"/>
      <w:r w:rsidRPr="002F6D4F">
        <w:rPr>
          <w:sz w:val="22"/>
          <w:szCs w:val="22"/>
          <w:lang w:eastAsia="cs-CZ"/>
        </w:rPr>
        <w:t>Gopas</w:t>
      </w:r>
      <w:proofErr w:type="spellEnd"/>
      <w:r w:rsidRPr="002F6D4F">
        <w:rPr>
          <w:sz w:val="22"/>
          <w:szCs w:val="22"/>
          <w:lang w:eastAsia="cs-CZ"/>
        </w:rPr>
        <w:t>.</w:t>
      </w:r>
    </w:p>
    <w:p w14:paraId="417B559F" w14:textId="77777777" w:rsidR="002F6D4F" w:rsidRDefault="002F6D4F" w:rsidP="002F6D4F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2EE176C9" w14:textId="75AE7996" w:rsidR="002F6D4F" w:rsidRPr="002F6D4F" w:rsidRDefault="002F6D4F" w:rsidP="002F6D4F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  <w:r w:rsidRPr="002F6D4F">
        <w:rPr>
          <w:b/>
          <w:sz w:val="22"/>
          <w:szCs w:val="22"/>
          <w:lang w:eastAsia="cs-CZ"/>
        </w:rPr>
        <w:t>V obchodě motivuje k nakupování a zvyšuje věrnost zákazníků</w:t>
      </w:r>
    </w:p>
    <w:p w14:paraId="1A96C481" w14:textId="77777777" w:rsidR="002F6D4F" w:rsidRPr="002F6D4F" w:rsidRDefault="002F6D4F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2F6D4F">
        <w:rPr>
          <w:sz w:val="22"/>
          <w:szCs w:val="22"/>
          <w:lang w:eastAsia="cs-CZ"/>
        </w:rPr>
        <w:t>S myšlenkou vytvořit obecnou platformu, která poskytne e-shopům i kamenným obchodům možnost využít prvek hry a zpestřit tímto způsobem nakupování přišel původní český projekt Rondo.cz. Ten nabízí obchodníkům na klíč pokročilou formu věrnostního a motivačního programu, ve kterém dává zákazníkům možnost hry o hodnotné ceny jako odměnu za nákup. Zákazníci pak mohou téměř ihned získat formou hry odměnu podle svého výběru, a roste tak jejich pozitivní vnímání značky prodejce, motivace k dalším nákupům i třeba ochota volby požadovaného způsobu platby nebo formy dodání zboží.</w:t>
      </w:r>
    </w:p>
    <w:p w14:paraId="24FD4748" w14:textId="77777777" w:rsidR="002F6D4F" w:rsidRPr="002F6D4F" w:rsidRDefault="002F6D4F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2F6D4F">
        <w:rPr>
          <w:sz w:val="22"/>
          <w:szCs w:val="22"/>
          <w:lang w:eastAsia="cs-CZ"/>
        </w:rPr>
        <w:t xml:space="preserve">„Využitím gamifikace mohou obchodníci nejen zvyšovat prodeje a počty zákazníků, ale také zákazníky lépe poznávat a nabízet jim na míru a ve správném čase přesně to, co chtějí. A to vše zábavnou a příjemnou formou,“ říká Lukáš Vršecký, jednatel Rondo.cz.  </w:t>
      </w:r>
    </w:p>
    <w:p w14:paraId="494E978D" w14:textId="77777777" w:rsidR="002F6D4F" w:rsidRDefault="002F6D4F" w:rsidP="002F6D4F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72468C37" w14:textId="33907E6B" w:rsidR="002F6D4F" w:rsidRPr="002F6D4F" w:rsidRDefault="002F6D4F" w:rsidP="002F6D4F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  <w:r w:rsidRPr="002F6D4F">
        <w:rPr>
          <w:b/>
          <w:sz w:val="22"/>
          <w:szCs w:val="22"/>
          <w:lang w:eastAsia="cs-CZ"/>
        </w:rPr>
        <w:t>V HR motivuje k lepším výkonům</w:t>
      </w:r>
    </w:p>
    <w:p w14:paraId="177E1EE8" w14:textId="77777777" w:rsidR="002F6D4F" w:rsidRPr="002F6D4F" w:rsidRDefault="002F6D4F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2F6D4F">
        <w:rPr>
          <w:sz w:val="22"/>
          <w:szCs w:val="22"/>
          <w:lang w:eastAsia="cs-CZ"/>
        </w:rPr>
        <w:t xml:space="preserve">Velkým problémem současného pracovního trhu je účelná motivace zaměstnanců. V situaci, kdy platy rostou a firmy nabízejí širokou nabídku benefitů, personalisté hledají neotřelé cesty k motivaci lidí. A protože angažovaný zaměstnanec je výkonnější, je jednou z cest právě gamifikace. Hra je přirozeně kompetitivní, takže do pracovního procesu vnáší nenásilně prvek soutěže. Pomáhá také ke zlepšování vztahů mezi spolupracovníky navzájem i s vedením firmy. </w:t>
      </w:r>
      <w:proofErr w:type="spellStart"/>
      <w:r w:rsidRPr="002F6D4F">
        <w:rPr>
          <w:sz w:val="22"/>
          <w:szCs w:val="22"/>
          <w:lang w:eastAsia="cs-CZ"/>
        </w:rPr>
        <w:t>Gamifikovat</w:t>
      </w:r>
      <w:proofErr w:type="spellEnd"/>
      <w:r w:rsidRPr="002F6D4F">
        <w:rPr>
          <w:sz w:val="22"/>
          <w:szCs w:val="22"/>
          <w:lang w:eastAsia="cs-CZ"/>
        </w:rPr>
        <w:t xml:space="preserve"> lze nejen teambuildingovou </w:t>
      </w:r>
      <w:r w:rsidRPr="002F6D4F">
        <w:rPr>
          <w:sz w:val="22"/>
          <w:szCs w:val="22"/>
          <w:lang w:eastAsia="cs-CZ"/>
        </w:rPr>
        <w:lastRenderedPageBreak/>
        <w:t>aktivitu, ale i e-learning, interní workshopy nebo dokonce profily zaměstnanců ve firemním intranetu. Účelné je i využití hry při sestavování pracovních týmů – například využití únikových her pro přirozené rozdělení rolí v kolektivu.</w:t>
      </w:r>
    </w:p>
    <w:p w14:paraId="5C7466BF" w14:textId="77777777" w:rsidR="002F6D4F" w:rsidRPr="002F6D4F" w:rsidRDefault="002F6D4F" w:rsidP="002F6D4F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2F6D4F">
        <w:rPr>
          <w:sz w:val="22"/>
          <w:szCs w:val="22"/>
          <w:lang w:eastAsia="cs-CZ"/>
        </w:rPr>
        <w:t>Gamifikaci je možné aplikovat i pro zatraktivnění přijímacího procesu (</w:t>
      </w:r>
      <w:proofErr w:type="spellStart"/>
      <w:r w:rsidRPr="002F6D4F">
        <w:rPr>
          <w:sz w:val="22"/>
          <w:szCs w:val="22"/>
          <w:lang w:eastAsia="cs-CZ"/>
        </w:rPr>
        <w:t>gamifikonaný</w:t>
      </w:r>
      <w:proofErr w:type="spellEnd"/>
      <w:r w:rsidRPr="002F6D4F">
        <w:rPr>
          <w:sz w:val="22"/>
          <w:szCs w:val="22"/>
          <w:lang w:eastAsia="cs-CZ"/>
        </w:rPr>
        <w:t xml:space="preserve"> </w:t>
      </w:r>
      <w:proofErr w:type="spellStart"/>
      <w:r w:rsidRPr="002F6D4F">
        <w:rPr>
          <w:sz w:val="22"/>
          <w:szCs w:val="22"/>
          <w:lang w:eastAsia="cs-CZ"/>
        </w:rPr>
        <w:t>onboarding</w:t>
      </w:r>
      <w:proofErr w:type="spellEnd"/>
      <w:r w:rsidRPr="002F6D4F">
        <w:rPr>
          <w:sz w:val="22"/>
          <w:szCs w:val="22"/>
          <w:lang w:eastAsia="cs-CZ"/>
        </w:rPr>
        <w:t xml:space="preserve">). Nováčkům ve firmě poskytuje bezpečnou zónu, díky které se mohou lépe sžít s novým pracovním prostředím, kolegy a být za to dokonce odměňování, což je pro ně motivující. </w:t>
      </w:r>
    </w:p>
    <w:p w14:paraId="1750F413" w14:textId="78969DA0" w:rsidR="00A457B5" w:rsidRPr="002F6D4F" w:rsidRDefault="002F6D4F" w:rsidP="002F6D4F">
      <w:pPr>
        <w:spacing w:after="120" w:line="276" w:lineRule="auto"/>
        <w:jc w:val="both"/>
        <w:rPr>
          <w:sz w:val="22"/>
          <w:szCs w:val="22"/>
        </w:rPr>
      </w:pPr>
      <w:r w:rsidRPr="002F6D4F">
        <w:rPr>
          <w:sz w:val="22"/>
          <w:szCs w:val="22"/>
          <w:lang w:eastAsia="cs-CZ"/>
        </w:rPr>
        <w:t xml:space="preserve">Nabízí se také aplikace herních principů v rozvojových projektech pro zaměstnance. Příkladem může být projekt společnosti </w:t>
      </w:r>
      <w:proofErr w:type="spellStart"/>
      <w:r w:rsidRPr="002F6D4F">
        <w:rPr>
          <w:sz w:val="22"/>
          <w:szCs w:val="22"/>
          <w:lang w:eastAsia="cs-CZ"/>
        </w:rPr>
        <w:t>British</w:t>
      </w:r>
      <w:proofErr w:type="spellEnd"/>
      <w:r w:rsidRPr="002F6D4F">
        <w:rPr>
          <w:sz w:val="22"/>
          <w:szCs w:val="22"/>
          <w:lang w:eastAsia="cs-CZ"/>
        </w:rPr>
        <w:t xml:space="preserve"> </w:t>
      </w:r>
      <w:proofErr w:type="spellStart"/>
      <w:r w:rsidRPr="002F6D4F">
        <w:rPr>
          <w:sz w:val="22"/>
          <w:szCs w:val="22"/>
          <w:lang w:eastAsia="cs-CZ"/>
        </w:rPr>
        <w:t>American</w:t>
      </w:r>
      <w:proofErr w:type="spellEnd"/>
      <w:r w:rsidRPr="002F6D4F">
        <w:rPr>
          <w:sz w:val="22"/>
          <w:szCs w:val="22"/>
          <w:lang w:eastAsia="cs-CZ"/>
        </w:rPr>
        <w:t xml:space="preserve"> </w:t>
      </w:r>
      <w:proofErr w:type="spellStart"/>
      <w:r w:rsidRPr="002F6D4F">
        <w:rPr>
          <w:sz w:val="22"/>
          <w:szCs w:val="22"/>
          <w:lang w:eastAsia="cs-CZ"/>
        </w:rPr>
        <w:t>Tobacco</w:t>
      </w:r>
      <w:proofErr w:type="spellEnd"/>
      <w:r w:rsidRPr="002F6D4F">
        <w:rPr>
          <w:sz w:val="22"/>
          <w:szCs w:val="22"/>
          <w:lang w:eastAsia="cs-CZ"/>
        </w:rPr>
        <w:t xml:space="preserve"> k náboru nových zájemců do programu pro mladé manažery. Hra trvala 6 týdnů a účastníci řešili případové studie a získávali body na diskusním fóru. Tak mohli sledovat, jak si vedou, a zároveň se porovnávat s ostatními. Navíc se mohli „setkávat“ s ostatními účastníky hry a začít se vzájemně poznávat, což bylo dobré po případném nástupu do programu.</w:t>
      </w:r>
      <w:bookmarkEnd w:id="0"/>
    </w:p>
    <w:sectPr w:rsidR="00A457B5" w:rsidRPr="002F6D4F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8201" w14:textId="77777777" w:rsidR="009A4B4C" w:rsidRDefault="009A4B4C" w:rsidP="00FB5EFB">
      <w:r>
        <w:separator/>
      </w:r>
    </w:p>
  </w:endnote>
  <w:endnote w:type="continuationSeparator" w:id="0">
    <w:p w14:paraId="1526C036" w14:textId="77777777" w:rsidR="009A4B4C" w:rsidRDefault="009A4B4C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79EE" w14:textId="77777777" w:rsidR="009A4B4C" w:rsidRDefault="009A4B4C" w:rsidP="00FB5EFB">
      <w:r>
        <w:separator/>
      </w:r>
    </w:p>
  </w:footnote>
  <w:footnote w:type="continuationSeparator" w:id="0">
    <w:p w14:paraId="2E264574" w14:textId="77777777" w:rsidR="009A4B4C" w:rsidRDefault="009A4B4C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2666" w14:textId="77777777" w:rsidR="000D6514" w:rsidRDefault="000D6514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FF26244" wp14:editId="50B0AF8E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6F60"/>
    <w:rsid w:val="00023CF0"/>
    <w:rsid w:val="00030C0D"/>
    <w:rsid w:val="00033149"/>
    <w:rsid w:val="0004139B"/>
    <w:rsid w:val="00045B88"/>
    <w:rsid w:val="00051BB0"/>
    <w:rsid w:val="0005275E"/>
    <w:rsid w:val="00053678"/>
    <w:rsid w:val="00054C4B"/>
    <w:rsid w:val="0007079B"/>
    <w:rsid w:val="0007440F"/>
    <w:rsid w:val="000815E7"/>
    <w:rsid w:val="000A499B"/>
    <w:rsid w:val="000A5FEF"/>
    <w:rsid w:val="000C319A"/>
    <w:rsid w:val="000D3802"/>
    <w:rsid w:val="000D6514"/>
    <w:rsid w:val="000E1283"/>
    <w:rsid w:val="00103EAF"/>
    <w:rsid w:val="00115B11"/>
    <w:rsid w:val="001252ED"/>
    <w:rsid w:val="00126658"/>
    <w:rsid w:val="001409E6"/>
    <w:rsid w:val="0015467B"/>
    <w:rsid w:val="0016583B"/>
    <w:rsid w:val="00187C9A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37B5"/>
    <w:rsid w:val="002342A1"/>
    <w:rsid w:val="002852B5"/>
    <w:rsid w:val="002B7289"/>
    <w:rsid w:val="002C0309"/>
    <w:rsid w:val="002E532D"/>
    <w:rsid w:val="002F65A1"/>
    <w:rsid w:val="002F6D4F"/>
    <w:rsid w:val="003201B7"/>
    <w:rsid w:val="0034026A"/>
    <w:rsid w:val="0037364D"/>
    <w:rsid w:val="003828C4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406405"/>
    <w:rsid w:val="00406451"/>
    <w:rsid w:val="0041107B"/>
    <w:rsid w:val="004233ED"/>
    <w:rsid w:val="004245C1"/>
    <w:rsid w:val="00426BC1"/>
    <w:rsid w:val="00427545"/>
    <w:rsid w:val="00431669"/>
    <w:rsid w:val="00437500"/>
    <w:rsid w:val="004639CF"/>
    <w:rsid w:val="00467836"/>
    <w:rsid w:val="00474AC6"/>
    <w:rsid w:val="00480D29"/>
    <w:rsid w:val="004823D9"/>
    <w:rsid w:val="0048375F"/>
    <w:rsid w:val="004840C6"/>
    <w:rsid w:val="004A1865"/>
    <w:rsid w:val="004A1EAD"/>
    <w:rsid w:val="004A4890"/>
    <w:rsid w:val="004D5292"/>
    <w:rsid w:val="004D733F"/>
    <w:rsid w:val="004F0C1F"/>
    <w:rsid w:val="0050391B"/>
    <w:rsid w:val="005234B5"/>
    <w:rsid w:val="00526C68"/>
    <w:rsid w:val="00543679"/>
    <w:rsid w:val="00546FE1"/>
    <w:rsid w:val="00553061"/>
    <w:rsid w:val="00553E63"/>
    <w:rsid w:val="0055768B"/>
    <w:rsid w:val="00581464"/>
    <w:rsid w:val="00591113"/>
    <w:rsid w:val="005A086F"/>
    <w:rsid w:val="005A2F8F"/>
    <w:rsid w:val="005A480A"/>
    <w:rsid w:val="005A5463"/>
    <w:rsid w:val="005E2912"/>
    <w:rsid w:val="00603151"/>
    <w:rsid w:val="00607C86"/>
    <w:rsid w:val="00611790"/>
    <w:rsid w:val="0061308C"/>
    <w:rsid w:val="0061310B"/>
    <w:rsid w:val="00630BF2"/>
    <w:rsid w:val="00646261"/>
    <w:rsid w:val="00654ACE"/>
    <w:rsid w:val="006603A6"/>
    <w:rsid w:val="00664298"/>
    <w:rsid w:val="00686F21"/>
    <w:rsid w:val="006D61ED"/>
    <w:rsid w:val="006D7DDA"/>
    <w:rsid w:val="006F6974"/>
    <w:rsid w:val="007058B6"/>
    <w:rsid w:val="0071161E"/>
    <w:rsid w:val="00715830"/>
    <w:rsid w:val="00725DDF"/>
    <w:rsid w:val="00760007"/>
    <w:rsid w:val="0076224C"/>
    <w:rsid w:val="00790222"/>
    <w:rsid w:val="00791823"/>
    <w:rsid w:val="007957F4"/>
    <w:rsid w:val="007A7BB2"/>
    <w:rsid w:val="007C300D"/>
    <w:rsid w:val="007D6396"/>
    <w:rsid w:val="007D7EFE"/>
    <w:rsid w:val="007E2088"/>
    <w:rsid w:val="007F2D0A"/>
    <w:rsid w:val="0082078B"/>
    <w:rsid w:val="00827E64"/>
    <w:rsid w:val="00835601"/>
    <w:rsid w:val="008478A6"/>
    <w:rsid w:val="00852FB0"/>
    <w:rsid w:val="00866A81"/>
    <w:rsid w:val="00872B79"/>
    <w:rsid w:val="008738C9"/>
    <w:rsid w:val="00882F68"/>
    <w:rsid w:val="008B22CE"/>
    <w:rsid w:val="008C1B6D"/>
    <w:rsid w:val="008D7F20"/>
    <w:rsid w:val="008E3155"/>
    <w:rsid w:val="008F2E4B"/>
    <w:rsid w:val="00920885"/>
    <w:rsid w:val="00921B39"/>
    <w:rsid w:val="00936BCD"/>
    <w:rsid w:val="00952066"/>
    <w:rsid w:val="009526FD"/>
    <w:rsid w:val="009579F3"/>
    <w:rsid w:val="00960ADD"/>
    <w:rsid w:val="00960D52"/>
    <w:rsid w:val="009648EF"/>
    <w:rsid w:val="009A26DC"/>
    <w:rsid w:val="009A3673"/>
    <w:rsid w:val="009A4B4C"/>
    <w:rsid w:val="009B0BAC"/>
    <w:rsid w:val="009C2861"/>
    <w:rsid w:val="009C4527"/>
    <w:rsid w:val="009D2A94"/>
    <w:rsid w:val="00A21FBD"/>
    <w:rsid w:val="00A35E80"/>
    <w:rsid w:val="00A457B5"/>
    <w:rsid w:val="00A5575E"/>
    <w:rsid w:val="00A653CA"/>
    <w:rsid w:val="00A72922"/>
    <w:rsid w:val="00A806A9"/>
    <w:rsid w:val="00A80BA2"/>
    <w:rsid w:val="00A8176F"/>
    <w:rsid w:val="00AA4DCF"/>
    <w:rsid w:val="00AF2E81"/>
    <w:rsid w:val="00AF5B72"/>
    <w:rsid w:val="00B010A4"/>
    <w:rsid w:val="00B07290"/>
    <w:rsid w:val="00B122DE"/>
    <w:rsid w:val="00B16EAD"/>
    <w:rsid w:val="00B30ACF"/>
    <w:rsid w:val="00B335D4"/>
    <w:rsid w:val="00B42642"/>
    <w:rsid w:val="00B42DFE"/>
    <w:rsid w:val="00B462F1"/>
    <w:rsid w:val="00B51B67"/>
    <w:rsid w:val="00B60614"/>
    <w:rsid w:val="00B647D8"/>
    <w:rsid w:val="00B76BFA"/>
    <w:rsid w:val="00B97B67"/>
    <w:rsid w:val="00BA42A6"/>
    <w:rsid w:val="00BA468A"/>
    <w:rsid w:val="00BA6ACE"/>
    <w:rsid w:val="00BA7789"/>
    <w:rsid w:val="00BB2D74"/>
    <w:rsid w:val="00BD208D"/>
    <w:rsid w:val="00BE2140"/>
    <w:rsid w:val="00BE2636"/>
    <w:rsid w:val="00C14454"/>
    <w:rsid w:val="00C17B47"/>
    <w:rsid w:val="00C53507"/>
    <w:rsid w:val="00C573F8"/>
    <w:rsid w:val="00C6194E"/>
    <w:rsid w:val="00C64C2B"/>
    <w:rsid w:val="00C71DBF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D1549B"/>
    <w:rsid w:val="00D16C6F"/>
    <w:rsid w:val="00D32493"/>
    <w:rsid w:val="00D3416A"/>
    <w:rsid w:val="00D50670"/>
    <w:rsid w:val="00D62749"/>
    <w:rsid w:val="00D67FBF"/>
    <w:rsid w:val="00D7583E"/>
    <w:rsid w:val="00D92117"/>
    <w:rsid w:val="00DA1E94"/>
    <w:rsid w:val="00DA4066"/>
    <w:rsid w:val="00DB4B1F"/>
    <w:rsid w:val="00DB7551"/>
    <w:rsid w:val="00DC0C54"/>
    <w:rsid w:val="00DD0FE5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409DA"/>
    <w:rsid w:val="00E53F9B"/>
    <w:rsid w:val="00E63A8E"/>
    <w:rsid w:val="00E83875"/>
    <w:rsid w:val="00E867A5"/>
    <w:rsid w:val="00E86B50"/>
    <w:rsid w:val="00E9655B"/>
    <w:rsid w:val="00EC269E"/>
    <w:rsid w:val="00EF3C5E"/>
    <w:rsid w:val="00F0322A"/>
    <w:rsid w:val="00F16A93"/>
    <w:rsid w:val="00F24D61"/>
    <w:rsid w:val="00F459E0"/>
    <w:rsid w:val="00F63B7D"/>
    <w:rsid w:val="00F66639"/>
    <w:rsid w:val="00F77966"/>
    <w:rsid w:val="00F8169F"/>
    <w:rsid w:val="00F903B4"/>
    <w:rsid w:val="00FA1F8A"/>
    <w:rsid w:val="00FB5874"/>
    <w:rsid w:val="00FB5EFB"/>
    <w:rsid w:val="00FD15A2"/>
    <w:rsid w:val="00FD4BB2"/>
    <w:rsid w:val="00FF24F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181E"/>
  <w15:docId w15:val="{C9F02C30-6CBF-4D2B-9F42-36349F4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35A6-4BDB-4EFE-B4FF-43E8991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2018-05-17T13:58:00Z</cp:lastPrinted>
  <dcterms:created xsi:type="dcterms:W3CDTF">2018-05-18T11:07:00Z</dcterms:created>
  <dcterms:modified xsi:type="dcterms:W3CDTF">2018-05-18T11:07:00Z</dcterms:modified>
</cp:coreProperties>
</file>