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6D7C" w14:textId="4B10184B" w:rsidR="00A841D6" w:rsidRPr="00C6269B" w:rsidRDefault="00100276" w:rsidP="00100276">
      <w:pPr>
        <w:jc w:val="center"/>
        <w:rPr>
          <w:b/>
          <w:sz w:val="28"/>
          <w:szCs w:val="28"/>
        </w:rPr>
      </w:pPr>
      <w:r w:rsidRPr="00C6269B">
        <w:rPr>
          <w:b/>
          <w:sz w:val="28"/>
          <w:szCs w:val="28"/>
        </w:rPr>
        <w:t>4 tipy</w:t>
      </w:r>
      <w:r w:rsidR="00FC25C1">
        <w:rPr>
          <w:b/>
          <w:sz w:val="28"/>
          <w:szCs w:val="28"/>
        </w:rPr>
        <w:t xml:space="preserve"> pro seniory, jak se</w:t>
      </w:r>
      <w:r w:rsidR="0027046D">
        <w:rPr>
          <w:b/>
          <w:sz w:val="28"/>
          <w:szCs w:val="28"/>
        </w:rPr>
        <w:t xml:space="preserve"> </w:t>
      </w:r>
      <w:r w:rsidR="00D56D03" w:rsidRPr="00C6269B">
        <w:rPr>
          <w:b/>
          <w:sz w:val="28"/>
          <w:szCs w:val="28"/>
        </w:rPr>
        <w:t>udrž</w:t>
      </w:r>
      <w:r w:rsidR="00FC25C1">
        <w:rPr>
          <w:b/>
          <w:sz w:val="28"/>
          <w:szCs w:val="28"/>
        </w:rPr>
        <w:t>et</w:t>
      </w:r>
      <w:r w:rsidR="00D56D03" w:rsidRPr="00C6269B">
        <w:rPr>
          <w:b/>
          <w:sz w:val="28"/>
          <w:szCs w:val="28"/>
        </w:rPr>
        <w:t xml:space="preserve"> ve fyzické a psychické kondici</w:t>
      </w:r>
    </w:p>
    <w:p w14:paraId="244F16CC" w14:textId="77777777" w:rsidR="00100276" w:rsidRDefault="00100276" w:rsidP="00C83FA2">
      <w:pPr>
        <w:jc w:val="both"/>
      </w:pPr>
    </w:p>
    <w:p w14:paraId="3ACDA559" w14:textId="0A59BE18" w:rsidR="002525D7" w:rsidRDefault="00603C99" w:rsidP="002525D7">
      <w:pPr>
        <w:jc w:val="both"/>
      </w:pPr>
      <w:r w:rsidRPr="00603C99">
        <w:rPr>
          <w:b/>
        </w:rPr>
        <w:t xml:space="preserve">Praha, </w:t>
      </w:r>
      <w:r w:rsidR="00FC25C1">
        <w:rPr>
          <w:b/>
        </w:rPr>
        <w:t>1</w:t>
      </w:r>
      <w:r w:rsidR="00554468">
        <w:rPr>
          <w:b/>
        </w:rPr>
        <w:t>8</w:t>
      </w:r>
      <w:r w:rsidRPr="00603C99">
        <w:rPr>
          <w:b/>
        </w:rPr>
        <w:t>. září 2018</w:t>
      </w:r>
      <w:r>
        <w:t xml:space="preserve"> </w:t>
      </w:r>
      <w:r w:rsidR="00E35074">
        <w:t>–</w:t>
      </w:r>
      <w:r>
        <w:t xml:space="preserve"> </w:t>
      </w:r>
      <w:r w:rsidR="00E35074">
        <w:t>Myslíte si, že v seniorském věku už nemůže</w:t>
      </w:r>
      <w:r w:rsidR="00C241E6">
        <w:t>te</w:t>
      </w:r>
      <w:r w:rsidR="00E35074">
        <w:t xml:space="preserve"> být ve formě?</w:t>
      </w:r>
      <w:r w:rsidR="007925E3">
        <w:t xml:space="preserve"> </w:t>
      </w:r>
      <w:r w:rsidR="00E35074">
        <w:t xml:space="preserve">Jde to. Ale </w:t>
      </w:r>
      <w:r w:rsidR="00C241E6">
        <w:t>ve stáří</w:t>
      </w:r>
      <w:r w:rsidR="007925E3">
        <w:t xml:space="preserve"> na </w:t>
      </w:r>
      <w:r w:rsidR="00C241E6">
        <w:t xml:space="preserve">tom </w:t>
      </w:r>
      <w:r w:rsidR="007925E3">
        <w:t>musí</w:t>
      </w:r>
      <w:r w:rsidR="00C241E6">
        <w:t>te</w:t>
      </w:r>
      <w:r w:rsidR="007925E3">
        <w:t xml:space="preserve"> aktivně pracovat. Přinášíme 4 tipy</w:t>
      </w:r>
      <w:r w:rsidR="00C241E6">
        <w:t xml:space="preserve"> pro seniory</w:t>
      </w:r>
      <w:r w:rsidR="007925E3">
        <w:t xml:space="preserve">, jak </w:t>
      </w:r>
      <w:r w:rsidR="00DF45F6">
        <w:t xml:space="preserve">se </w:t>
      </w:r>
      <w:r w:rsidR="007925E3">
        <w:t>udržovat ve fyzické a psychické kondici</w:t>
      </w:r>
      <w:r w:rsidR="00C241E6">
        <w:t>.</w:t>
      </w:r>
    </w:p>
    <w:p w14:paraId="7E4D1361" w14:textId="77777777" w:rsidR="00100276" w:rsidRPr="002525D7" w:rsidRDefault="007830CB" w:rsidP="002525D7">
      <w:pPr>
        <w:jc w:val="both"/>
      </w:pPr>
      <w:r w:rsidRPr="002525D7">
        <w:rPr>
          <w:b/>
        </w:rPr>
        <w:t xml:space="preserve">Sportujte. </w:t>
      </w:r>
      <w:r w:rsidR="00D112AD" w:rsidRPr="002525D7">
        <w:rPr>
          <w:b/>
        </w:rPr>
        <w:t>P</w:t>
      </w:r>
      <w:r w:rsidRPr="002525D7">
        <w:rPr>
          <w:b/>
        </w:rPr>
        <w:t xml:space="preserve">omohou procházky i </w:t>
      </w:r>
      <w:proofErr w:type="spellStart"/>
      <w:r w:rsidRPr="002525D7">
        <w:rPr>
          <w:b/>
        </w:rPr>
        <w:t>elektrokola</w:t>
      </w:r>
      <w:proofErr w:type="spellEnd"/>
    </w:p>
    <w:p w14:paraId="6DED7E73" w14:textId="77777777" w:rsidR="00C241E6" w:rsidRDefault="00B32315" w:rsidP="00096053">
      <w:pPr>
        <w:jc w:val="both"/>
      </w:pPr>
      <w:r>
        <w:t xml:space="preserve">Pravidelný pohyb je základ nejen fyzického, ale i psychického zdraví. </w:t>
      </w:r>
      <w:r w:rsidR="007830CB">
        <w:t xml:space="preserve">Cvičením podporujete imunitu a snižujete krevní tlak. Tělo navíc začne </w:t>
      </w:r>
      <w:r w:rsidR="002C395B">
        <w:t>produkovat</w:t>
      </w:r>
      <w:r w:rsidR="007830CB">
        <w:t xml:space="preserve"> hormony, díky kterým se bude</w:t>
      </w:r>
      <w:r w:rsidR="002B612F">
        <w:t>te</w:t>
      </w:r>
      <w:r w:rsidR="007830CB">
        <w:t xml:space="preserve"> cítit šťastnější. </w:t>
      </w:r>
      <w:r w:rsidR="00EF0C4F">
        <w:t>I krátká procházka na čerstvém vzduchu</w:t>
      </w:r>
      <w:r w:rsidR="005F2219">
        <w:t xml:space="preserve"> pomůže </w:t>
      </w:r>
      <w:r w:rsidR="00DB46FA">
        <w:t>k lepší kondici.</w:t>
      </w:r>
      <w:r w:rsidR="00DA3A6D">
        <w:t xml:space="preserve"> </w:t>
      </w:r>
    </w:p>
    <w:p w14:paraId="3A19FF61" w14:textId="246047E5" w:rsidR="00826CC6" w:rsidRPr="00B32315" w:rsidRDefault="008B46CE" w:rsidP="001E1B35">
      <w:pPr>
        <w:jc w:val="both"/>
      </w:pPr>
      <w:r>
        <w:t>„</w:t>
      </w:r>
      <w:r w:rsidR="00096053">
        <w:t>Senioři mají v dnešní době široký výběr možností</w:t>
      </w:r>
      <w:r w:rsidR="00C241E6">
        <w:t xml:space="preserve"> jak</w:t>
      </w:r>
      <w:r w:rsidR="00096053">
        <w:t xml:space="preserve"> sportovat pohodlně</w:t>
      </w:r>
      <w:r w:rsidR="00593D00">
        <w:t xml:space="preserve"> a </w:t>
      </w:r>
      <w:r w:rsidR="00096053">
        <w:t xml:space="preserve">bez stresu z nadměrné fyzické </w:t>
      </w:r>
      <w:r w:rsidR="007F2B44">
        <w:t>námahy</w:t>
      </w:r>
      <w:r w:rsidR="00096053">
        <w:t xml:space="preserve">. </w:t>
      </w:r>
      <w:r w:rsidR="007F2B44">
        <w:t xml:space="preserve">Populární </w:t>
      </w:r>
      <w:r w:rsidR="00C241E6">
        <w:t xml:space="preserve">jsou </w:t>
      </w:r>
      <w:r w:rsidR="00153463">
        <w:t xml:space="preserve">například </w:t>
      </w:r>
      <w:proofErr w:type="spellStart"/>
      <w:r w:rsidR="007F2B44">
        <w:t>elektrokola</w:t>
      </w:r>
      <w:proofErr w:type="spellEnd"/>
      <w:r w:rsidR="007F2B44">
        <w:t xml:space="preserve">. </w:t>
      </w:r>
      <w:r w:rsidR="00153463">
        <w:t xml:space="preserve">Ta </w:t>
      </w:r>
      <w:r w:rsidR="00826CC6">
        <w:t xml:space="preserve">jsou skvělou volbou pro delší výlety, </w:t>
      </w:r>
      <w:r w:rsidR="00C51CF8">
        <w:t>jelikož</w:t>
      </w:r>
      <w:r w:rsidR="00826CC6">
        <w:t xml:space="preserve"> jsou vybavena elektromotorem, který</w:t>
      </w:r>
      <w:r w:rsidR="008F0DEB">
        <w:t xml:space="preserve"> </w:t>
      </w:r>
      <w:r w:rsidR="00CC0321">
        <w:t>vám</w:t>
      </w:r>
      <w:r w:rsidR="008F0DEB">
        <w:t xml:space="preserve"> při šlapání do pedálů výrazně pomáhá</w:t>
      </w:r>
      <w:r w:rsidR="00675DDF">
        <w:t xml:space="preserve">,“ doporučuje </w:t>
      </w:r>
      <w:r w:rsidR="00EE276A" w:rsidRPr="00EE276A">
        <w:t>Martin Šindelář, servisní specialista firmy HECHT</w:t>
      </w:r>
      <w:r w:rsidR="008F0DEB">
        <w:t>.</w:t>
      </w:r>
      <w:r w:rsidR="003364AA">
        <w:t xml:space="preserve"> </w:t>
      </w:r>
      <w:r w:rsidR="00B555DE">
        <w:t xml:space="preserve">Pokud </w:t>
      </w:r>
      <w:r w:rsidR="003364AA">
        <w:t xml:space="preserve">preferujete spíše pěší turistiku, </w:t>
      </w:r>
      <w:r w:rsidR="00D95694">
        <w:t xml:space="preserve">můžete zkusit </w:t>
      </w:r>
      <w:proofErr w:type="spellStart"/>
      <w:r w:rsidR="00D95694">
        <w:t>nordic</w:t>
      </w:r>
      <w:proofErr w:type="spellEnd"/>
      <w:r w:rsidR="00D95694">
        <w:t xml:space="preserve"> </w:t>
      </w:r>
      <w:proofErr w:type="spellStart"/>
      <w:r w:rsidR="00D95694">
        <w:t>walking</w:t>
      </w:r>
      <w:proofErr w:type="spellEnd"/>
      <w:r w:rsidR="00C241E6">
        <w:t xml:space="preserve"> - </w:t>
      </w:r>
      <w:r w:rsidR="00DC68A8">
        <w:t>sport oblíbený napříč všemi generacemi. V</w:t>
      </w:r>
      <w:r w:rsidR="002F5C75">
        <w:t> </w:t>
      </w:r>
      <w:r w:rsidR="00DC68A8">
        <w:t>chůzi</w:t>
      </w:r>
      <w:r w:rsidR="002F5C75">
        <w:t xml:space="preserve"> </w:t>
      </w:r>
      <w:r w:rsidR="00DC68A8">
        <w:t xml:space="preserve">vám pomáhají speciálně upravené hole </w:t>
      </w:r>
      <w:r w:rsidR="002F5C75">
        <w:t>a její tempo záleží zcela jen na vás.</w:t>
      </w:r>
    </w:p>
    <w:p w14:paraId="1266EE41" w14:textId="77777777" w:rsidR="00100276" w:rsidRPr="00656909" w:rsidRDefault="00295A0F" w:rsidP="00656909">
      <w:pPr>
        <w:rPr>
          <w:b/>
        </w:rPr>
      </w:pPr>
      <w:r>
        <w:rPr>
          <w:b/>
        </w:rPr>
        <w:t>Vzdělávejte se a trénujte paměť</w:t>
      </w:r>
    </w:p>
    <w:p w14:paraId="49A98D59" w14:textId="2FBC8FBA" w:rsidR="00942E26" w:rsidRPr="00603C99" w:rsidRDefault="00D659F7" w:rsidP="001E1B35">
      <w:pPr>
        <w:jc w:val="both"/>
      </w:pPr>
      <w:r>
        <w:t xml:space="preserve">V pokročilém věku je </w:t>
      </w:r>
      <w:r w:rsidR="000940F9">
        <w:t xml:space="preserve">velice </w:t>
      </w:r>
      <w:r>
        <w:t>důležité podporovat</w:t>
      </w:r>
      <w:r w:rsidR="00603C99">
        <w:t xml:space="preserve"> mentální aktivit</w:t>
      </w:r>
      <w:r>
        <w:t>u</w:t>
      </w:r>
      <w:r w:rsidR="00603C99">
        <w:t xml:space="preserve">. </w:t>
      </w:r>
      <w:r w:rsidR="00EA2F60">
        <w:t>Využijte volného času a učte se nové věci</w:t>
      </w:r>
      <w:r w:rsidR="00EF3F96">
        <w:t>, ni</w:t>
      </w:r>
      <w:r w:rsidR="00EA2F60">
        <w:t>kdy není pozdě. Můžete navštěvovat různé kurzy, spolky, nebo se zapojit do univerzitního celoživotního vzdělávaní</w:t>
      </w:r>
      <w:r w:rsidR="00CE4CBA">
        <w:t xml:space="preserve">. </w:t>
      </w:r>
      <w:r w:rsidR="00603C99">
        <w:t xml:space="preserve">Aktivní a bystrou paměť pomůže udržet </w:t>
      </w:r>
      <w:r w:rsidR="001D33AB">
        <w:t xml:space="preserve">i </w:t>
      </w:r>
      <w:r w:rsidR="00603C99">
        <w:t>luštění křížovek či sudoku, čtení</w:t>
      </w:r>
      <w:r w:rsidR="00F4557F">
        <w:t xml:space="preserve"> a </w:t>
      </w:r>
      <w:r w:rsidR="00603C99">
        <w:t>psaní</w:t>
      </w:r>
      <w:r w:rsidR="00F4557F">
        <w:t xml:space="preserve">. </w:t>
      </w:r>
      <w:r w:rsidR="003C1AEB">
        <w:t xml:space="preserve">Mentálně vás </w:t>
      </w:r>
      <w:r w:rsidR="0099474F">
        <w:t xml:space="preserve">pozitivně </w:t>
      </w:r>
      <w:r w:rsidR="003C1AEB">
        <w:t>potrápí</w:t>
      </w:r>
      <w:r w:rsidR="00F4557F">
        <w:t xml:space="preserve"> i hraní logických her, a to jak deskových, tak volně dostupných na internetu. </w:t>
      </w:r>
      <w:r w:rsidR="00603C99">
        <w:t xml:space="preserve"> </w:t>
      </w:r>
    </w:p>
    <w:p w14:paraId="08A05984" w14:textId="77777777" w:rsidR="00F85BDC" w:rsidRDefault="00E231A0" w:rsidP="00942E26">
      <w:pPr>
        <w:rPr>
          <w:b/>
        </w:rPr>
      </w:pPr>
      <w:r>
        <w:rPr>
          <w:b/>
        </w:rPr>
        <w:t>Nebojte se moderních technologií</w:t>
      </w:r>
    </w:p>
    <w:p w14:paraId="55C42945" w14:textId="4ABD1598" w:rsidR="00644FA4" w:rsidRPr="001E1B35" w:rsidRDefault="00D752A2" w:rsidP="001E1B35">
      <w:pPr>
        <w:jc w:val="both"/>
        <w:rPr>
          <w:color w:val="FF0000"/>
        </w:rPr>
      </w:pPr>
      <w:r>
        <w:t xml:space="preserve">Moderní technologie mohou být dobrý pomocník, ale zlý pán. </w:t>
      </w:r>
      <w:r w:rsidR="000A6558">
        <w:t>Seniorům však s</w:t>
      </w:r>
      <w:r w:rsidR="00F2037B">
        <w:t xml:space="preserve">tále více </w:t>
      </w:r>
      <w:r w:rsidR="008E396D">
        <w:t xml:space="preserve">dopomáhají ke kvalitnějšímu a plnohodnotnějšímu životu. </w:t>
      </w:r>
      <w:r w:rsidR="00675DDF">
        <w:t>„</w:t>
      </w:r>
      <w:r w:rsidR="001F18A5">
        <w:t xml:space="preserve">Skrze mobil a počítač </w:t>
      </w:r>
      <w:r w:rsidR="00062F26">
        <w:t>jsou</w:t>
      </w:r>
      <w:r w:rsidR="001F18A5">
        <w:t xml:space="preserve"> v kontaktu se </w:t>
      </w:r>
      <w:r w:rsidR="00536434">
        <w:t xml:space="preserve">svými blízkými, </w:t>
      </w:r>
      <w:r w:rsidR="00062F26">
        <w:t>vyhledávají si</w:t>
      </w:r>
      <w:r w:rsidR="00536434">
        <w:t xml:space="preserve"> informace, nebo</w:t>
      </w:r>
      <w:r w:rsidR="00FB0F03">
        <w:t xml:space="preserve"> například sledují </w:t>
      </w:r>
      <w:r w:rsidR="00413EDD">
        <w:t xml:space="preserve">online </w:t>
      </w:r>
      <w:r w:rsidR="00FB0F03">
        <w:t>zajímavé filmy a dokumenty</w:t>
      </w:r>
      <w:r w:rsidR="001F18A5">
        <w:t>.</w:t>
      </w:r>
      <w:r w:rsidR="004E5B3D">
        <w:t xml:space="preserve"> </w:t>
      </w:r>
      <w:r>
        <w:t xml:space="preserve">Jak vyplývá ze statistik </w:t>
      </w:r>
      <w:proofErr w:type="spellStart"/>
      <w:r>
        <w:t>Eurostatu</w:t>
      </w:r>
      <w:proofErr w:type="spellEnd"/>
      <w:r>
        <w:t>, 39 % českých seniorů používá internet alespoň jednou týdně</w:t>
      </w:r>
      <w:r w:rsidR="00675DDF">
        <w:t xml:space="preserve">,“ </w:t>
      </w:r>
      <w:r w:rsidR="006467EE">
        <w:t>říká</w:t>
      </w:r>
      <w:r w:rsidR="00675DDF">
        <w:t xml:space="preserve"> Dominika Uhrová, </w:t>
      </w:r>
      <w:r w:rsidR="00E44954" w:rsidRPr="00F504F6">
        <w:t xml:space="preserve">ze společnosti </w:t>
      </w:r>
      <w:r w:rsidR="00675DDF" w:rsidRPr="00F504F6">
        <w:t>Doro</w:t>
      </w:r>
      <w:r w:rsidRPr="00F504F6">
        <w:t xml:space="preserve">. </w:t>
      </w:r>
      <w:r w:rsidR="00007CCB" w:rsidRPr="00F504F6">
        <w:t xml:space="preserve">Někteří výrobci moderních technologií se na </w:t>
      </w:r>
      <w:r w:rsidR="000A6558" w:rsidRPr="00F504F6">
        <w:t>seniorská zařízení</w:t>
      </w:r>
      <w:r w:rsidR="00007CCB" w:rsidRPr="00F504F6">
        <w:t xml:space="preserve"> </w:t>
      </w:r>
      <w:r w:rsidR="00A36BDC" w:rsidRPr="00F504F6">
        <w:t xml:space="preserve">přímo </w:t>
      </w:r>
      <w:r w:rsidR="00007CCB" w:rsidRPr="00F504F6">
        <w:t>specializují,</w:t>
      </w:r>
      <w:r w:rsidR="000A6558" w:rsidRPr="00F504F6">
        <w:t xml:space="preserve"> konkrétně</w:t>
      </w:r>
      <w:r w:rsidR="00007CCB" w:rsidRPr="00F504F6">
        <w:t xml:space="preserve"> </w:t>
      </w:r>
      <w:r w:rsidR="00A36BDC" w:rsidRPr="00F504F6">
        <w:t xml:space="preserve">například </w:t>
      </w:r>
      <w:r w:rsidR="000A6558" w:rsidRPr="00F504F6">
        <w:t xml:space="preserve">na </w:t>
      </w:r>
      <w:r w:rsidR="007C2BE2" w:rsidRPr="00F504F6">
        <w:t>mobilní telefon</w:t>
      </w:r>
      <w:r w:rsidR="000A6558" w:rsidRPr="00F504F6">
        <w:t>y</w:t>
      </w:r>
      <w:r w:rsidR="007C2BE2" w:rsidRPr="00F504F6">
        <w:t xml:space="preserve">. </w:t>
      </w:r>
      <w:r w:rsidR="000B59B1" w:rsidRPr="00F504F6">
        <w:t xml:space="preserve">Kromě </w:t>
      </w:r>
      <w:r w:rsidR="000A6558" w:rsidRPr="00F504F6">
        <w:t xml:space="preserve">seniorům na míru uzpůsobeným funkcím </w:t>
      </w:r>
      <w:r w:rsidR="00E44954" w:rsidRPr="00F504F6">
        <w:t>uživatelsky jednoduchého</w:t>
      </w:r>
      <w:r w:rsidR="000F23D0" w:rsidRPr="00F504F6">
        <w:t xml:space="preserve"> ovládání j</w:t>
      </w:r>
      <w:r w:rsidR="007F038D" w:rsidRPr="00F504F6">
        <w:t xml:space="preserve">sou například vybaveny SOS tlačítkem, které </w:t>
      </w:r>
      <w:r w:rsidR="000F23D0" w:rsidRPr="00F504F6">
        <w:t xml:space="preserve">okamžitě </w:t>
      </w:r>
      <w:r w:rsidR="007F038D" w:rsidRPr="00F504F6">
        <w:t>přivolá pomoc</w:t>
      </w:r>
      <w:r w:rsidR="00E44954" w:rsidRPr="00F504F6">
        <w:t>, nebo aplikací</w:t>
      </w:r>
      <w:r w:rsidR="00F504F6" w:rsidRPr="00F504F6">
        <w:t xml:space="preserve"> pro snadné</w:t>
      </w:r>
      <w:r w:rsidR="00E44954" w:rsidRPr="00F504F6">
        <w:t xml:space="preserve"> nastavení telefonu na dálku</w:t>
      </w:r>
      <w:r w:rsidR="006467EE">
        <w:t xml:space="preserve"> blízkými osobami.</w:t>
      </w:r>
    </w:p>
    <w:p w14:paraId="3385034B" w14:textId="77777777" w:rsidR="00100276" w:rsidRPr="00F63274" w:rsidRDefault="00D11587" w:rsidP="00F63274">
      <w:pPr>
        <w:rPr>
          <w:b/>
        </w:rPr>
      </w:pPr>
      <w:r>
        <w:rPr>
          <w:b/>
        </w:rPr>
        <w:t>Nebuďte sami</w:t>
      </w:r>
    </w:p>
    <w:p w14:paraId="10DC2D44" w14:textId="42E5A5C5" w:rsidR="00100276" w:rsidRDefault="00D11587" w:rsidP="004409BF">
      <w:pPr>
        <w:jc w:val="both"/>
      </w:pPr>
      <w:r>
        <w:t xml:space="preserve">Dlouhodobá samota člověku škodí. </w:t>
      </w:r>
      <w:r w:rsidR="00BD13F1">
        <w:t>Senioři, kteří žijí izolovaně a sami, mají</w:t>
      </w:r>
      <w:r w:rsidR="00D609FA">
        <w:t xml:space="preserve"> prokazatelně</w:t>
      </w:r>
      <w:r w:rsidR="00BD13F1">
        <w:t xml:space="preserve"> kratší život. Hrozí u nich také větší riziko demence, deprese nebo úzkosti. </w:t>
      </w:r>
      <w:r w:rsidR="004409BF">
        <w:t xml:space="preserve">Snažte se udržovat kontakt se svým okolím. </w:t>
      </w:r>
      <w:r w:rsidR="00425E3E">
        <w:t xml:space="preserve">Vídejte se s rodinou a přáteli, nebo </w:t>
      </w:r>
      <w:r w:rsidR="001C2560">
        <w:t xml:space="preserve">se zapojte do komunity v místě vašeho bydliště. </w:t>
      </w:r>
      <w:r w:rsidR="00701263">
        <w:t>Pokud z nějakého důvodu nelze udržovat pravidelný osobní kontakt, využijte moderní technologi</w:t>
      </w:r>
      <w:r w:rsidR="001D7936">
        <w:t>e</w:t>
      </w:r>
      <w:r w:rsidR="00701263">
        <w:t xml:space="preserve">, </w:t>
      </w:r>
      <w:r w:rsidR="00FF2F72">
        <w:t>skrze které si můžete se známými psát a volat</w:t>
      </w:r>
      <w:r w:rsidR="006467EE">
        <w:t xml:space="preserve">. </w:t>
      </w:r>
      <w:bookmarkStart w:id="0" w:name="_GoBack"/>
      <w:bookmarkEnd w:id="0"/>
      <w:r w:rsidR="00803D99">
        <w:t xml:space="preserve">Potkávat </w:t>
      </w:r>
      <w:r w:rsidR="003D1E39">
        <w:t xml:space="preserve">zcela </w:t>
      </w:r>
      <w:r w:rsidR="00803D99">
        <w:t xml:space="preserve">nové lidi vám pomůže </w:t>
      </w:r>
      <w:r w:rsidR="00BA4F17">
        <w:t>vaše hobby, snažte se tedy trávit svůj volný čas aktivně.</w:t>
      </w:r>
      <w:r w:rsidR="00801658">
        <w:t xml:space="preserve"> </w:t>
      </w:r>
    </w:p>
    <w:p w14:paraId="69C13516" w14:textId="77777777" w:rsidR="007006B9" w:rsidRDefault="007006B9" w:rsidP="004409BF">
      <w:pPr>
        <w:jc w:val="both"/>
      </w:pPr>
    </w:p>
    <w:p w14:paraId="7799E766" w14:textId="77777777" w:rsidR="00E670C6" w:rsidRDefault="00E670C6" w:rsidP="00100276"/>
    <w:sectPr w:rsidR="00E6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812"/>
    <w:multiLevelType w:val="hybridMultilevel"/>
    <w:tmpl w:val="4B6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76"/>
    <w:rsid w:val="00007CCB"/>
    <w:rsid w:val="00032B06"/>
    <w:rsid w:val="00062F26"/>
    <w:rsid w:val="000940F9"/>
    <w:rsid w:val="00096053"/>
    <w:rsid w:val="000A6558"/>
    <w:rsid w:val="000B59B1"/>
    <w:rsid w:val="000C7501"/>
    <w:rsid w:val="000F23D0"/>
    <w:rsid w:val="00100276"/>
    <w:rsid w:val="00153463"/>
    <w:rsid w:val="00193B11"/>
    <w:rsid w:val="001C2560"/>
    <w:rsid w:val="001D33AB"/>
    <w:rsid w:val="001D7936"/>
    <w:rsid w:val="001E1B35"/>
    <w:rsid w:val="001F18A5"/>
    <w:rsid w:val="002525D7"/>
    <w:rsid w:val="0027046D"/>
    <w:rsid w:val="00295A0F"/>
    <w:rsid w:val="002B612F"/>
    <w:rsid w:val="002C395B"/>
    <w:rsid w:val="002F5C75"/>
    <w:rsid w:val="00302AC9"/>
    <w:rsid w:val="00304EF1"/>
    <w:rsid w:val="003215AB"/>
    <w:rsid w:val="003364AA"/>
    <w:rsid w:val="003523AF"/>
    <w:rsid w:val="00357A87"/>
    <w:rsid w:val="003C1AEB"/>
    <w:rsid w:val="003D1E39"/>
    <w:rsid w:val="003D546A"/>
    <w:rsid w:val="003F3F47"/>
    <w:rsid w:val="00403282"/>
    <w:rsid w:val="004101D6"/>
    <w:rsid w:val="00413EDD"/>
    <w:rsid w:val="00420F00"/>
    <w:rsid w:val="00424A22"/>
    <w:rsid w:val="00425E3E"/>
    <w:rsid w:val="004409BF"/>
    <w:rsid w:val="0047534F"/>
    <w:rsid w:val="004E5B3D"/>
    <w:rsid w:val="005257EB"/>
    <w:rsid w:val="00536434"/>
    <w:rsid w:val="00554468"/>
    <w:rsid w:val="00593D00"/>
    <w:rsid w:val="005C2994"/>
    <w:rsid w:val="005D19FB"/>
    <w:rsid w:val="005F1463"/>
    <w:rsid w:val="005F2219"/>
    <w:rsid w:val="00603C99"/>
    <w:rsid w:val="00613E53"/>
    <w:rsid w:val="00630062"/>
    <w:rsid w:val="00644FA4"/>
    <w:rsid w:val="006467EE"/>
    <w:rsid w:val="006538B0"/>
    <w:rsid w:val="00656909"/>
    <w:rsid w:val="00675DDF"/>
    <w:rsid w:val="006F564C"/>
    <w:rsid w:val="007006B9"/>
    <w:rsid w:val="00701263"/>
    <w:rsid w:val="007233EA"/>
    <w:rsid w:val="00724784"/>
    <w:rsid w:val="007526B5"/>
    <w:rsid w:val="007830CB"/>
    <w:rsid w:val="007925E3"/>
    <w:rsid w:val="007C2BE2"/>
    <w:rsid w:val="007E04DA"/>
    <w:rsid w:val="007F038D"/>
    <w:rsid w:val="007F2B44"/>
    <w:rsid w:val="00801658"/>
    <w:rsid w:val="00803D99"/>
    <w:rsid w:val="00806679"/>
    <w:rsid w:val="00826CC6"/>
    <w:rsid w:val="00891DC5"/>
    <w:rsid w:val="008950F5"/>
    <w:rsid w:val="008B46CE"/>
    <w:rsid w:val="008E396D"/>
    <w:rsid w:val="008F0DEB"/>
    <w:rsid w:val="00942E26"/>
    <w:rsid w:val="0099474F"/>
    <w:rsid w:val="009C6C53"/>
    <w:rsid w:val="009D439C"/>
    <w:rsid w:val="00A36BDC"/>
    <w:rsid w:val="00A841D6"/>
    <w:rsid w:val="00AA6FFD"/>
    <w:rsid w:val="00AB23EF"/>
    <w:rsid w:val="00AB48E9"/>
    <w:rsid w:val="00AB633F"/>
    <w:rsid w:val="00B32315"/>
    <w:rsid w:val="00B555DE"/>
    <w:rsid w:val="00B86790"/>
    <w:rsid w:val="00BA4F17"/>
    <w:rsid w:val="00BC5F1F"/>
    <w:rsid w:val="00BD13F1"/>
    <w:rsid w:val="00C241E6"/>
    <w:rsid w:val="00C51CF8"/>
    <w:rsid w:val="00C6269B"/>
    <w:rsid w:val="00C83FA2"/>
    <w:rsid w:val="00C958A8"/>
    <w:rsid w:val="00CC0321"/>
    <w:rsid w:val="00CC7155"/>
    <w:rsid w:val="00CE4CBA"/>
    <w:rsid w:val="00D112AD"/>
    <w:rsid w:val="00D11587"/>
    <w:rsid w:val="00D56D03"/>
    <w:rsid w:val="00D609FA"/>
    <w:rsid w:val="00D659F7"/>
    <w:rsid w:val="00D72DED"/>
    <w:rsid w:val="00D752A2"/>
    <w:rsid w:val="00D95694"/>
    <w:rsid w:val="00DA3A6D"/>
    <w:rsid w:val="00DB46FA"/>
    <w:rsid w:val="00DC68A8"/>
    <w:rsid w:val="00DF45F6"/>
    <w:rsid w:val="00E231A0"/>
    <w:rsid w:val="00E35074"/>
    <w:rsid w:val="00E44954"/>
    <w:rsid w:val="00E557F2"/>
    <w:rsid w:val="00E670C6"/>
    <w:rsid w:val="00E825CE"/>
    <w:rsid w:val="00EA2816"/>
    <w:rsid w:val="00EA2F60"/>
    <w:rsid w:val="00EE276A"/>
    <w:rsid w:val="00EE48B6"/>
    <w:rsid w:val="00EF0C4F"/>
    <w:rsid w:val="00EF3F96"/>
    <w:rsid w:val="00F1102D"/>
    <w:rsid w:val="00F2037B"/>
    <w:rsid w:val="00F2511A"/>
    <w:rsid w:val="00F4557F"/>
    <w:rsid w:val="00F504F6"/>
    <w:rsid w:val="00F60A2A"/>
    <w:rsid w:val="00F63274"/>
    <w:rsid w:val="00F74BAE"/>
    <w:rsid w:val="00F83D3D"/>
    <w:rsid w:val="00F85BDC"/>
    <w:rsid w:val="00F9605E"/>
    <w:rsid w:val="00FB0F03"/>
    <w:rsid w:val="00FC25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8B4"/>
  <w15:docId w15:val="{1C0EC712-68E5-4B8B-9AE9-1FA8C43F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DC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1D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5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4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1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1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1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Klánová</dc:creator>
  <cp:lastModifiedBy>Šárka</cp:lastModifiedBy>
  <cp:revision>6</cp:revision>
  <cp:lastPrinted>2018-09-18T08:16:00Z</cp:lastPrinted>
  <dcterms:created xsi:type="dcterms:W3CDTF">2018-09-13T08:23:00Z</dcterms:created>
  <dcterms:modified xsi:type="dcterms:W3CDTF">2018-09-18T08:26:00Z</dcterms:modified>
</cp:coreProperties>
</file>