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22" w:rsidRDefault="00995622" w:rsidP="00422346">
      <w:pPr>
        <w:spacing w:line="276" w:lineRule="auto"/>
        <w:rPr>
          <w:b/>
          <w:bCs/>
          <w:kern w:val="36"/>
          <w:sz w:val="36"/>
          <w:szCs w:val="36"/>
        </w:rPr>
      </w:pPr>
    </w:p>
    <w:p w:rsidR="00027DC5" w:rsidRDefault="00027DC5" w:rsidP="005B5F34">
      <w:pPr>
        <w:spacing w:line="276" w:lineRule="auto"/>
        <w:jc w:val="center"/>
        <w:rPr>
          <w:b/>
          <w:bCs/>
          <w:kern w:val="36"/>
          <w:sz w:val="36"/>
          <w:szCs w:val="36"/>
        </w:rPr>
      </w:pPr>
    </w:p>
    <w:p w:rsidR="00872983" w:rsidRDefault="00375B6E" w:rsidP="00CF435A">
      <w:pPr>
        <w:spacing w:line="276" w:lineRule="auto"/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Jak se dnes nejčastěji kradou peníze a cenná aktiva</w:t>
      </w:r>
      <w:r w:rsidR="00DA7E54">
        <w:rPr>
          <w:b/>
          <w:bCs/>
          <w:kern w:val="36"/>
          <w:sz w:val="36"/>
          <w:szCs w:val="36"/>
        </w:rPr>
        <w:t xml:space="preserve">? </w:t>
      </w:r>
      <w:r>
        <w:rPr>
          <w:b/>
          <w:bCs/>
          <w:kern w:val="36"/>
          <w:sz w:val="36"/>
          <w:szCs w:val="36"/>
        </w:rPr>
        <w:br/>
        <w:t>Zcizení</w:t>
      </w:r>
      <w:r w:rsidR="00DA7E54">
        <w:rPr>
          <w:b/>
          <w:bCs/>
          <w:kern w:val="36"/>
          <w:sz w:val="36"/>
          <w:szCs w:val="36"/>
        </w:rPr>
        <w:t xml:space="preserve"> identity, přístupů do banky a útoky na </w:t>
      </w:r>
      <w:proofErr w:type="spellStart"/>
      <w:r w:rsidR="00DA7E54">
        <w:rPr>
          <w:b/>
          <w:bCs/>
          <w:kern w:val="36"/>
          <w:sz w:val="36"/>
          <w:szCs w:val="36"/>
        </w:rPr>
        <w:t>kryptoměny</w:t>
      </w:r>
      <w:proofErr w:type="spellEnd"/>
    </w:p>
    <w:p w:rsidR="00CF435A" w:rsidRPr="00EC269E" w:rsidRDefault="00CF435A" w:rsidP="00CF435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925550" w:rsidRDefault="00925550" w:rsidP="00CF435A">
      <w:pPr>
        <w:spacing w:after="120" w:line="276" w:lineRule="auto"/>
        <w:rPr>
          <w:b/>
          <w:sz w:val="22"/>
          <w:szCs w:val="22"/>
          <w:lang w:eastAsia="cs-CZ"/>
        </w:rPr>
      </w:pPr>
    </w:p>
    <w:p w:rsidR="00422346" w:rsidRDefault="00C14454" w:rsidP="00422346">
      <w:pPr>
        <w:spacing w:after="120" w:line="276" w:lineRule="auto"/>
        <w:rPr>
          <w:sz w:val="22"/>
          <w:szCs w:val="22"/>
          <w:lang w:eastAsia="cs-CZ"/>
        </w:rPr>
      </w:pPr>
      <w:bookmarkStart w:id="0" w:name="_GoBack"/>
      <w:r w:rsidRPr="00A80DB4">
        <w:rPr>
          <w:b/>
          <w:sz w:val="22"/>
          <w:szCs w:val="22"/>
          <w:lang w:eastAsia="cs-CZ"/>
        </w:rPr>
        <w:t>Praha,</w:t>
      </w:r>
      <w:r w:rsidR="00970F37" w:rsidRPr="00A80DB4">
        <w:rPr>
          <w:b/>
          <w:sz w:val="22"/>
          <w:szCs w:val="22"/>
          <w:lang w:eastAsia="cs-CZ"/>
        </w:rPr>
        <w:t xml:space="preserve"> </w:t>
      </w:r>
      <w:r w:rsidR="008A5850">
        <w:rPr>
          <w:b/>
          <w:sz w:val="22"/>
          <w:szCs w:val="22"/>
          <w:lang w:eastAsia="cs-CZ"/>
        </w:rPr>
        <w:t>25</w:t>
      </w:r>
      <w:r w:rsidR="005268D0">
        <w:rPr>
          <w:b/>
          <w:sz w:val="22"/>
          <w:szCs w:val="22"/>
          <w:lang w:eastAsia="cs-CZ"/>
        </w:rPr>
        <w:t xml:space="preserve">. </w:t>
      </w:r>
      <w:r w:rsidR="00CF435A">
        <w:rPr>
          <w:b/>
          <w:sz w:val="22"/>
          <w:szCs w:val="22"/>
          <w:lang w:eastAsia="cs-CZ"/>
        </w:rPr>
        <w:t>září</w:t>
      </w:r>
      <w:r w:rsidR="008540DC" w:rsidRPr="00A80DB4">
        <w:rPr>
          <w:b/>
          <w:sz w:val="22"/>
          <w:szCs w:val="22"/>
          <w:lang w:eastAsia="cs-CZ"/>
        </w:rPr>
        <w:t xml:space="preserve"> </w:t>
      </w:r>
      <w:r w:rsidRPr="00A80DB4">
        <w:rPr>
          <w:b/>
          <w:sz w:val="22"/>
          <w:szCs w:val="22"/>
          <w:lang w:eastAsia="cs-CZ"/>
        </w:rPr>
        <w:t>201</w:t>
      </w:r>
      <w:r w:rsidR="00437500" w:rsidRPr="00A80DB4">
        <w:rPr>
          <w:b/>
          <w:sz w:val="22"/>
          <w:szCs w:val="22"/>
          <w:lang w:eastAsia="cs-CZ"/>
        </w:rPr>
        <w:t>8</w:t>
      </w:r>
      <w:r w:rsidRPr="00A80DB4">
        <w:rPr>
          <w:sz w:val="22"/>
          <w:szCs w:val="22"/>
          <w:lang w:eastAsia="cs-CZ"/>
        </w:rPr>
        <w:t xml:space="preserve"> –</w:t>
      </w:r>
      <w:r w:rsidR="00DA7E54">
        <w:rPr>
          <w:sz w:val="22"/>
          <w:szCs w:val="22"/>
          <w:lang w:eastAsia="cs-CZ"/>
        </w:rPr>
        <w:t xml:space="preserve"> </w:t>
      </w:r>
      <w:r w:rsidR="0049618A">
        <w:rPr>
          <w:sz w:val="22"/>
          <w:szCs w:val="22"/>
          <w:lang w:eastAsia="cs-CZ"/>
        </w:rPr>
        <w:t xml:space="preserve">Peníze a </w:t>
      </w:r>
      <w:r w:rsidR="00375B6E">
        <w:rPr>
          <w:sz w:val="22"/>
          <w:szCs w:val="22"/>
          <w:lang w:eastAsia="cs-CZ"/>
        </w:rPr>
        <w:t>finanční aktiva</w:t>
      </w:r>
      <w:r w:rsidR="00DA7E54">
        <w:rPr>
          <w:sz w:val="22"/>
          <w:szCs w:val="22"/>
          <w:lang w:eastAsia="cs-CZ"/>
        </w:rPr>
        <w:t xml:space="preserve"> dnes rozhodně nejsou </w:t>
      </w:r>
      <w:r w:rsidR="00375B6E">
        <w:rPr>
          <w:sz w:val="22"/>
          <w:szCs w:val="22"/>
          <w:lang w:eastAsia="cs-CZ"/>
        </w:rPr>
        <w:t>zdaleka</w:t>
      </w:r>
      <w:r w:rsidR="00DA7E54">
        <w:rPr>
          <w:sz w:val="22"/>
          <w:szCs w:val="22"/>
          <w:lang w:eastAsia="cs-CZ"/>
        </w:rPr>
        <w:t xml:space="preserve"> v bezpečí. </w:t>
      </w:r>
      <w:r w:rsidR="00AF48F6">
        <w:rPr>
          <w:sz w:val="22"/>
          <w:szCs w:val="22"/>
          <w:lang w:eastAsia="cs-CZ"/>
        </w:rPr>
        <w:t>K</w:t>
      </w:r>
      <w:r w:rsidR="00FE7745">
        <w:rPr>
          <w:sz w:val="22"/>
          <w:szCs w:val="22"/>
          <w:lang w:eastAsia="cs-CZ"/>
        </w:rPr>
        <w:t xml:space="preserve">rádeže e-mailové identity, kdy se hacker vydává za někoho jiného a snaží se vylákat převod </w:t>
      </w:r>
      <w:r w:rsidR="00375B6E">
        <w:rPr>
          <w:sz w:val="22"/>
          <w:szCs w:val="22"/>
          <w:lang w:eastAsia="cs-CZ"/>
        </w:rPr>
        <w:t>peněz,</w:t>
      </w:r>
      <w:r w:rsidR="00FE7745">
        <w:rPr>
          <w:sz w:val="22"/>
          <w:szCs w:val="22"/>
          <w:lang w:eastAsia="cs-CZ"/>
        </w:rPr>
        <w:t xml:space="preserve"> stále </w:t>
      </w:r>
      <w:r w:rsidR="00375B6E">
        <w:rPr>
          <w:sz w:val="22"/>
          <w:szCs w:val="22"/>
          <w:lang w:eastAsia="cs-CZ"/>
        </w:rPr>
        <w:t xml:space="preserve">častější </w:t>
      </w:r>
      <w:r w:rsidR="00FE7745">
        <w:rPr>
          <w:sz w:val="22"/>
          <w:szCs w:val="22"/>
          <w:lang w:eastAsia="cs-CZ"/>
        </w:rPr>
        <w:t xml:space="preserve">zcizení přístupů do banky </w:t>
      </w:r>
      <w:r w:rsidR="00AF48F6">
        <w:rPr>
          <w:sz w:val="22"/>
          <w:szCs w:val="22"/>
          <w:lang w:eastAsia="cs-CZ"/>
        </w:rPr>
        <w:t>či</w:t>
      </w:r>
      <w:r w:rsidR="00FE7745">
        <w:rPr>
          <w:sz w:val="22"/>
          <w:szCs w:val="22"/>
          <w:lang w:eastAsia="cs-CZ"/>
        </w:rPr>
        <w:t xml:space="preserve"> </w:t>
      </w:r>
      <w:r w:rsidR="00375B6E">
        <w:rPr>
          <w:sz w:val="22"/>
          <w:szCs w:val="22"/>
          <w:lang w:eastAsia="cs-CZ"/>
        </w:rPr>
        <w:t>krádeže</w:t>
      </w:r>
      <w:r w:rsidR="00AF48F6">
        <w:rPr>
          <w:sz w:val="22"/>
          <w:szCs w:val="22"/>
          <w:lang w:eastAsia="cs-CZ"/>
        </w:rPr>
        <w:t xml:space="preserve"> </w:t>
      </w:r>
      <w:proofErr w:type="spellStart"/>
      <w:r w:rsidR="00C363B5">
        <w:rPr>
          <w:sz w:val="22"/>
          <w:szCs w:val="22"/>
          <w:lang w:eastAsia="cs-CZ"/>
        </w:rPr>
        <w:t>kryptoměn</w:t>
      </w:r>
      <w:proofErr w:type="spellEnd"/>
      <w:r w:rsidR="00C363B5">
        <w:rPr>
          <w:sz w:val="22"/>
          <w:szCs w:val="22"/>
          <w:lang w:eastAsia="cs-CZ"/>
        </w:rPr>
        <w:t xml:space="preserve">. </w:t>
      </w:r>
      <w:r w:rsidR="00AF48F6">
        <w:rPr>
          <w:sz w:val="22"/>
          <w:szCs w:val="22"/>
          <w:lang w:eastAsia="cs-CZ"/>
        </w:rPr>
        <w:t xml:space="preserve">To jsou každodenní </w:t>
      </w:r>
      <w:r w:rsidR="00375B6E">
        <w:rPr>
          <w:sz w:val="22"/>
          <w:szCs w:val="22"/>
          <w:lang w:eastAsia="cs-CZ"/>
        </w:rPr>
        <w:t>situace odvrácené strany světa financí a nastupující digitalizace.</w:t>
      </w:r>
    </w:p>
    <w:p w:rsidR="00C363B5" w:rsidRDefault="00CF435A" w:rsidP="00422346">
      <w:pPr>
        <w:spacing w:after="120" w:line="276" w:lineRule="auto"/>
        <w:rPr>
          <w:b/>
          <w:sz w:val="22"/>
          <w:szCs w:val="22"/>
          <w:lang w:eastAsia="cs-CZ"/>
        </w:rPr>
      </w:pPr>
      <w:r w:rsidRPr="00CF435A">
        <w:rPr>
          <w:b/>
          <w:sz w:val="22"/>
          <w:szCs w:val="22"/>
          <w:lang w:eastAsia="cs-CZ"/>
        </w:rPr>
        <w:t>Krádež identity</w:t>
      </w:r>
    </w:p>
    <w:p w:rsidR="00C363B5" w:rsidRDefault="00F97D36" w:rsidP="00422346">
      <w:pPr>
        <w:spacing w:after="120" w:line="276" w:lineRule="auto"/>
        <w:rPr>
          <w:sz w:val="22"/>
          <w:szCs w:val="22"/>
          <w:lang w:eastAsia="cs-CZ"/>
        </w:rPr>
      </w:pPr>
      <w:r w:rsidRPr="00B40266">
        <w:rPr>
          <w:sz w:val="22"/>
          <w:szCs w:val="22"/>
          <w:lang w:eastAsia="cs-CZ"/>
        </w:rPr>
        <w:t xml:space="preserve">Krádež identity </w:t>
      </w:r>
      <w:r w:rsidR="00375B6E">
        <w:rPr>
          <w:sz w:val="22"/>
          <w:szCs w:val="22"/>
          <w:lang w:eastAsia="cs-CZ"/>
        </w:rPr>
        <w:t>představuje velké nebezpečí v současném čím dál více využívaném on-line prostředí.</w:t>
      </w:r>
      <w:r>
        <w:rPr>
          <w:sz w:val="22"/>
          <w:szCs w:val="22"/>
          <w:lang w:eastAsia="cs-CZ"/>
        </w:rPr>
        <w:t xml:space="preserve"> A to </w:t>
      </w:r>
      <w:r w:rsidR="00375B6E">
        <w:rPr>
          <w:sz w:val="22"/>
          <w:szCs w:val="22"/>
          <w:lang w:eastAsia="cs-CZ"/>
        </w:rPr>
        <w:t>zejména pro</w:t>
      </w:r>
      <w:r w:rsidR="00375B6E">
        <w:rPr>
          <w:color w:val="000000" w:themeColor="text1"/>
          <w:sz w:val="22"/>
          <w:szCs w:val="22"/>
          <w:lang w:eastAsia="cs-CZ"/>
        </w:rPr>
        <w:t xml:space="preserve"> soukromé či firemní finanční prostředky. </w:t>
      </w:r>
      <w:r>
        <w:rPr>
          <w:sz w:val="22"/>
          <w:szCs w:val="22"/>
          <w:lang w:eastAsia="cs-CZ"/>
        </w:rPr>
        <w:t>O</w:t>
      </w:r>
      <w:r w:rsidR="00AF48F6">
        <w:rPr>
          <w:sz w:val="22"/>
          <w:szCs w:val="22"/>
          <w:lang w:eastAsia="cs-CZ"/>
        </w:rPr>
        <w:t xml:space="preserve">vládnutí </w:t>
      </w:r>
      <w:r>
        <w:rPr>
          <w:sz w:val="22"/>
          <w:szCs w:val="22"/>
          <w:lang w:eastAsia="cs-CZ"/>
        </w:rPr>
        <w:t xml:space="preserve">e-mailového účtu </w:t>
      </w:r>
      <w:r w:rsidR="00AF48F6">
        <w:rPr>
          <w:sz w:val="22"/>
          <w:szCs w:val="22"/>
          <w:lang w:eastAsia="cs-CZ"/>
        </w:rPr>
        <w:t xml:space="preserve">zlodějem </w:t>
      </w:r>
      <w:r w:rsidR="00375B6E">
        <w:rPr>
          <w:sz w:val="22"/>
          <w:szCs w:val="22"/>
          <w:lang w:eastAsia="cs-CZ"/>
        </w:rPr>
        <w:t>vede často</w:t>
      </w:r>
      <w:r w:rsidR="00AF48F6">
        <w:rPr>
          <w:sz w:val="22"/>
          <w:szCs w:val="22"/>
          <w:lang w:eastAsia="cs-CZ"/>
        </w:rPr>
        <w:t xml:space="preserve"> k</w:t>
      </w:r>
      <w:r w:rsidR="00375B6E">
        <w:rPr>
          <w:sz w:val="22"/>
          <w:szCs w:val="22"/>
          <w:lang w:eastAsia="cs-CZ"/>
        </w:rPr>
        <w:t xml:space="preserve"> velkým </w:t>
      </w:r>
      <w:r w:rsidR="00AF48F6">
        <w:rPr>
          <w:sz w:val="22"/>
          <w:szCs w:val="22"/>
          <w:lang w:eastAsia="cs-CZ"/>
        </w:rPr>
        <w:t>finančním ztrátám.</w:t>
      </w:r>
      <w:r w:rsidR="00C363B5">
        <w:rPr>
          <w:sz w:val="22"/>
          <w:szCs w:val="22"/>
          <w:lang w:eastAsia="cs-CZ"/>
        </w:rPr>
        <w:t xml:space="preserve"> </w:t>
      </w:r>
      <w:r w:rsidR="00375B6E">
        <w:rPr>
          <w:sz w:val="22"/>
          <w:szCs w:val="22"/>
          <w:lang w:eastAsia="cs-CZ"/>
        </w:rPr>
        <w:t>Jedním z nejčastějších příkladů je, že se</w:t>
      </w:r>
      <w:r w:rsidR="00B40266">
        <w:rPr>
          <w:sz w:val="22"/>
          <w:szCs w:val="22"/>
          <w:lang w:eastAsia="cs-CZ"/>
        </w:rPr>
        <w:t xml:space="preserve"> hacker nabourá do e</w:t>
      </w:r>
      <w:r w:rsidR="00AF48F6">
        <w:rPr>
          <w:sz w:val="22"/>
          <w:szCs w:val="22"/>
          <w:lang w:eastAsia="cs-CZ"/>
        </w:rPr>
        <w:t>-</w:t>
      </w:r>
      <w:r w:rsidR="00B40266">
        <w:rPr>
          <w:sz w:val="22"/>
          <w:szCs w:val="22"/>
          <w:lang w:eastAsia="cs-CZ"/>
        </w:rPr>
        <w:t xml:space="preserve">mailu, </w:t>
      </w:r>
      <w:r w:rsidR="00375B6E">
        <w:rPr>
          <w:sz w:val="22"/>
          <w:szCs w:val="22"/>
          <w:lang w:eastAsia="cs-CZ"/>
        </w:rPr>
        <w:t>začne komunikovat s přáteli a záludně</w:t>
      </w:r>
      <w:r w:rsidR="002C7040">
        <w:rPr>
          <w:sz w:val="22"/>
          <w:szCs w:val="22"/>
          <w:lang w:eastAsia="cs-CZ"/>
        </w:rPr>
        <w:t xml:space="preserve"> </w:t>
      </w:r>
      <w:r w:rsidR="00B40266">
        <w:rPr>
          <w:sz w:val="22"/>
          <w:szCs w:val="22"/>
          <w:lang w:eastAsia="cs-CZ"/>
        </w:rPr>
        <w:t>jménem</w:t>
      </w:r>
      <w:r w:rsidR="00375B6E">
        <w:rPr>
          <w:sz w:val="22"/>
          <w:szCs w:val="22"/>
          <w:lang w:eastAsia="cs-CZ"/>
        </w:rPr>
        <w:t xml:space="preserve"> nic netušícího</w:t>
      </w:r>
      <w:r w:rsidR="002C7040">
        <w:rPr>
          <w:sz w:val="22"/>
          <w:szCs w:val="22"/>
          <w:lang w:eastAsia="cs-CZ"/>
        </w:rPr>
        <w:t xml:space="preserve"> poškozeného</w:t>
      </w:r>
      <w:r w:rsidR="00B40266">
        <w:rPr>
          <w:sz w:val="22"/>
          <w:szCs w:val="22"/>
          <w:lang w:eastAsia="cs-CZ"/>
        </w:rPr>
        <w:t xml:space="preserve"> </w:t>
      </w:r>
      <w:r w:rsidR="00375B6E">
        <w:rPr>
          <w:sz w:val="22"/>
          <w:szCs w:val="22"/>
          <w:lang w:eastAsia="cs-CZ"/>
        </w:rPr>
        <w:t xml:space="preserve">přinutí „přítele“ k </w:t>
      </w:r>
      <w:r w:rsidR="00A42336">
        <w:rPr>
          <w:sz w:val="22"/>
          <w:szCs w:val="22"/>
          <w:lang w:eastAsia="cs-CZ"/>
        </w:rPr>
        <w:t>převod</w:t>
      </w:r>
      <w:r w:rsidR="00375B6E">
        <w:rPr>
          <w:sz w:val="22"/>
          <w:szCs w:val="22"/>
          <w:lang w:eastAsia="cs-CZ"/>
        </w:rPr>
        <w:t>u peněz na vlastní účet</w:t>
      </w:r>
      <w:r w:rsidR="00A42336">
        <w:rPr>
          <w:sz w:val="22"/>
          <w:szCs w:val="22"/>
          <w:lang w:eastAsia="cs-CZ"/>
        </w:rPr>
        <w:t xml:space="preserve">. </w:t>
      </w:r>
      <w:r w:rsidR="00C363B5">
        <w:rPr>
          <w:sz w:val="22"/>
          <w:szCs w:val="22"/>
          <w:lang w:eastAsia="cs-CZ"/>
        </w:rPr>
        <w:t xml:space="preserve">Příběhů a smyšlených důvodů zná aktuální praxe bezpočet. </w:t>
      </w:r>
      <w:r w:rsidR="00375B6E">
        <w:rPr>
          <w:sz w:val="22"/>
          <w:szCs w:val="22"/>
          <w:lang w:eastAsia="cs-CZ"/>
        </w:rPr>
        <w:t>Ale lidé jsou nepoučitelní, protože se tyto situace neustále opakují.</w:t>
      </w:r>
    </w:p>
    <w:p w:rsidR="00CF435A" w:rsidRDefault="005F0C16" w:rsidP="00422346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„</w:t>
      </w:r>
      <w:r w:rsidR="00C363B5">
        <w:rPr>
          <w:sz w:val="22"/>
          <w:szCs w:val="22"/>
          <w:lang w:eastAsia="cs-CZ"/>
        </w:rPr>
        <w:t>H</w:t>
      </w:r>
      <w:r w:rsidR="00A42336">
        <w:rPr>
          <w:sz w:val="22"/>
          <w:szCs w:val="22"/>
          <w:lang w:eastAsia="cs-CZ"/>
        </w:rPr>
        <w:t>acker rozešle takových žádostí větší množství a spoléhá na to, že dříve</w:t>
      </w:r>
      <w:r w:rsidR="00DC6E76">
        <w:rPr>
          <w:sz w:val="22"/>
          <w:szCs w:val="22"/>
          <w:lang w:eastAsia="cs-CZ"/>
        </w:rPr>
        <w:t>,</w:t>
      </w:r>
      <w:r w:rsidR="00A42336">
        <w:rPr>
          <w:sz w:val="22"/>
          <w:szCs w:val="22"/>
          <w:lang w:eastAsia="cs-CZ"/>
        </w:rPr>
        <w:t xml:space="preserve"> než se vše provalí, tak někdo z oslovených peníze na účet převede. </w:t>
      </w:r>
      <w:r w:rsidR="00C363B5">
        <w:rPr>
          <w:sz w:val="22"/>
          <w:szCs w:val="22"/>
          <w:lang w:eastAsia="cs-CZ"/>
        </w:rPr>
        <w:t>Pak většinou následuje série finančních operací, které peníze uklidí na bezpečné místo. A převody jsou často rychlejší než akce policie a bankovních domů</w:t>
      </w:r>
      <w:r>
        <w:rPr>
          <w:sz w:val="22"/>
          <w:szCs w:val="22"/>
          <w:lang w:eastAsia="cs-CZ"/>
        </w:rPr>
        <w:t>,“ říká</w:t>
      </w:r>
      <w:r w:rsidR="00AD202D">
        <w:rPr>
          <w:sz w:val="22"/>
          <w:szCs w:val="22"/>
          <w:lang w:eastAsia="cs-CZ"/>
        </w:rPr>
        <w:t xml:space="preserve"> Ondřej Ševeček z Počítačové školy Gopas</w:t>
      </w:r>
      <w:r w:rsidR="00C363B5">
        <w:rPr>
          <w:sz w:val="22"/>
          <w:szCs w:val="22"/>
          <w:lang w:eastAsia="cs-CZ"/>
        </w:rPr>
        <w:t>.</w:t>
      </w:r>
    </w:p>
    <w:p w:rsidR="00D05A97" w:rsidRDefault="00D05A97" w:rsidP="00422346">
      <w:pPr>
        <w:spacing w:after="120" w:line="276" w:lineRule="auto"/>
        <w:rPr>
          <w:b/>
          <w:sz w:val="22"/>
          <w:szCs w:val="22"/>
          <w:lang w:eastAsia="cs-CZ"/>
        </w:rPr>
      </w:pPr>
    </w:p>
    <w:p w:rsidR="00CF435A" w:rsidRPr="00A42336" w:rsidRDefault="00CF435A" w:rsidP="00422346">
      <w:pPr>
        <w:spacing w:after="120" w:line="276" w:lineRule="auto"/>
        <w:rPr>
          <w:b/>
          <w:sz w:val="22"/>
          <w:szCs w:val="22"/>
          <w:lang w:eastAsia="cs-CZ"/>
        </w:rPr>
      </w:pPr>
      <w:r w:rsidRPr="00A42336">
        <w:rPr>
          <w:b/>
          <w:sz w:val="22"/>
          <w:szCs w:val="22"/>
          <w:lang w:eastAsia="cs-CZ"/>
        </w:rPr>
        <w:t>Zcizení přístupových hesel</w:t>
      </w:r>
    </w:p>
    <w:p w:rsidR="00925550" w:rsidRDefault="00C363B5" w:rsidP="00422346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Pokud citlivé údaje</w:t>
      </w:r>
      <w:r w:rsidR="00AF48F6">
        <w:rPr>
          <w:sz w:val="22"/>
          <w:szCs w:val="22"/>
          <w:lang w:eastAsia="cs-CZ"/>
        </w:rPr>
        <w:t xml:space="preserve"> přístupu k účtům</w:t>
      </w:r>
      <w:r>
        <w:rPr>
          <w:sz w:val="22"/>
          <w:szCs w:val="22"/>
          <w:lang w:eastAsia="cs-CZ"/>
        </w:rPr>
        <w:t xml:space="preserve"> uniknou do nepravých rukou, je zaděláno na pěkný problém. </w:t>
      </w:r>
      <w:r w:rsidR="00925550">
        <w:rPr>
          <w:sz w:val="22"/>
          <w:szCs w:val="22"/>
          <w:lang w:eastAsia="cs-CZ"/>
        </w:rPr>
        <w:t>Oblíbeným způsobem, jak vylákat přístupové údaje k bankovnímu účtu</w:t>
      </w:r>
      <w:r w:rsidR="002D308A">
        <w:rPr>
          <w:sz w:val="22"/>
          <w:szCs w:val="22"/>
          <w:lang w:eastAsia="cs-CZ"/>
        </w:rPr>
        <w:t>,</w:t>
      </w:r>
      <w:r w:rsidR="00925550">
        <w:rPr>
          <w:sz w:val="22"/>
          <w:szCs w:val="22"/>
          <w:lang w:eastAsia="cs-CZ"/>
        </w:rPr>
        <w:t xml:space="preserve"> je email požadující aktualizaci přístupových údajů včetně hesla. </w:t>
      </w:r>
      <w:proofErr w:type="gramStart"/>
      <w:r w:rsidR="00BE706B">
        <w:rPr>
          <w:sz w:val="22"/>
          <w:szCs w:val="22"/>
          <w:lang w:eastAsia="cs-CZ"/>
        </w:rPr>
        <w:t>To</w:t>
      </w:r>
      <w:proofErr w:type="gramEnd"/>
      <w:r w:rsidR="003F1DFE">
        <w:rPr>
          <w:sz w:val="22"/>
          <w:szCs w:val="22"/>
          <w:lang w:eastAsia="cs-CZ"/>
        </w:rPr>
        <w:t xml:space="preserve"> </w:t>
      </w:r>
      <w:r w:rsidR="00BE706B">
        <w:rPr>
          <w:sz w:val="22"/>
          <w:szCs w:val="22"/>
          <w:lang w:eastAsia="cs-CZ"/>
        </w:rPr>
        <w:t xml:space="preserve">když </w:t>
      </w:r>
      <w:r w:rsidR="00AF48F6">
        <w:rPr>
          <w:sz w:val="22"/>
          <w:szCs w:val="22"/>
          <w:lang w:eastAsia="cs-CZ"/>
        </w:rPr>
        <w:t>poškozený provede</w:t>
      </w:r>
      <w:r w:rsidR="00A155AC">
        <w:rPr>
          <w:sz w:val="22"/>
          <w:szCs w:val="22"/>
          <w:lang w:eastAsia="cs-CZ"/>
        </w:rPr>
        <w:t>, zloděj má</w:t>
      </w:r>
      <w:r w:rsidR="00AF48F6">
        <w:rPr>
          <w:sz w:val="22"/>
          <w:szCs w:val="22"/>
          <w:lang w:eastAsia="cs-CZ"/>
        </w:rPr>
        <w:t xml:space="preserve"> okamžitě</w:t>
      </w:r>
      <w:r w:rsidR="00A155AC">
        <w:rPr>
          <w:sz w:val="22"/>
          <w:szCs w:val="22"/>
          <w:lang w:eastAsia="cs-CZ"/>
        </w:rPr>
        <w:t xml:space="preserve"> přístup na </w:t>
      </w:r>
      <w:r w:rsidR="00AF48F6">
        <w:rPr>
          <w:sz w:val="22"/>
          <w:szCs w:val="22"/>
          <w:lang w:eastAsia="cs-CZ"/>
        </w:rPr>
        <w:t>jeho</w:t>
      </w:r>
      <w:r w:rsidR="00A155AC">
        <w:rPr>
          <w:sz w:val="22"/>
          <w:szCs w:val="22"/>
          <w:lang w:eastAsia="cs-CZ"/>
        </w:rPr>
        <w:t xml:space="preserve"> účet</w:t>
      </w:r>
      <w:r w:rsidR="004F481F">
        <w:rPr>
          <w:sz w:val="22"/>
          <w:szCs w:val="22"/>
          <w:lang w:eastAsia="cs-CZ"/>
        </w:rPr>
        <w:t xml:space="preserve">. </w:t>
      </w:r>
      <w:r w:rsidR="00E1601D">
        <w:rPr>
          <w:sz w:val="22"/>
          <w:szCs w:val="22"/>
          <w:lang w:eastAsia="cs-CZ"/>
        </w:rPr>
        <w:t>Ještě v</w:t>
      </w:r>
      <w:r w:rsidR="00925550">
        <w:rPr>
          <w:sz w:val="22"/>
          <w:szCs w:val="22"/>
          <w:lang w:eastAsia="cs-CZ"/>
        </w:rPr>
        <w:t>ětším problémem je</w:t>
      </w:r>
      <w:r w:rsidR="005F0C16">
        <w:rPr>
          <w:sz w:val="22"/>
          <w:szCs w:val="22"/>
          <w:lang w:eastAsia="cs-CZ"/>
        </w:rPr>
        <w:t>,</w:t>
      </w:r>
      <w:r w:rsidR="00925550">
        <w:rPr>
          <w:sz w:val="22"/>
          <w:szCs w:val="22"/>
          <w:lang w:eastAsia="cs-CZ"/>
        </w:rPr>
        <w:t xml:space="preserve"> pokud únik přístupových dat provází i </w:t>
      </w:r>
      <w:proofErr w:type="spellStart"/>
      <w:r w:rsidR="00925550">
        <w:rPr>
          <w:sz w:val="22"/>
          <w:szCs w:val="22"/>
          <w:lang w:eastAsia="cs-CZ"/>
        </w:rPr>
        <w:t>hacknutý</w:t>
      </w:r>
      <w:proofErr w:type="spellEnd"/>
      <w:r w:rsidR="00925550">
        <w:rPr>
          <w:sz w:val="22"/>
          <w:szCs w:val="22"/>
          <w:lang w:eastAsia="cs-CZ"/>
        </w:rPr>
        <w:t xml:space="preserve"> mobil, který hackerovi vedle přístupu na účet dává i možnost verifikace transakcí pomocí </w:t>
      </w:r>
      <w:proofErr w:type="spellStart"/>
      <w:r w:rsidR="00925550">
        <w:rPr>
          <w:sz w:val="22"/>
          <w:szCs w:val="22"/>
          <w:lang w:eastAsia="cs-CZ"/>
        </w:rPr>
        <w:t>sms</w:t>
      </w:r>
      <w:proofErr w:type="spellEnd"/>
      <w:r w:rsidR="00925550">
        <w:rPr>
          <w:sz w:val="22"/>
          <w:szCs w:val="22"/>
          <w:lang w:eastAsia="cs-CZ"/>
        </w:rPr>
        <w:t>.</w:t>
      </w:r>
    </w:p>
    <w:p w:rsidR="004F481F" w:rsidRPr="004F481F" w:rsidRDefault="002C7040" w:rsidP="004F481F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„</w:t>
      </w:r>
      <w:proofErr w:type="spellStart"/>
      <w:r w:rsidR="004F481F" w:rsidRPr="004F481F">
        <w:rPr>
          <w:sz w:val="22"/>
          <w:szCs w:val="22"/>
          <w:lang w:eastAsia="cs-CZ"/>
        </w:rPr>
        <w:t>Kyberzločinci</w:t>
      </w:r>
      <w:proofErr w:type="spellEnd"/>
      <w:r w:rsidR="004F481F" w:rsidRPr="004F481F">
        <w:rPr>
          <w:sz w:val="22"/>
          <w:szCs w:val="22"/>
          <w:lang w:eastAsia="cs-CZ"/>
        </w:rPr>
        <w:t xml:space="preserve"> neustále zdokonalují techniky, </w:t>
      </w:r>
      <w:r w:rsidR="004F481F">
        <w:rPr>
          <w:sz w:val="22"/>
          <w:szCs w:val="22"/>
          <w:lang w:eastAsia="cs-CZ"/>
        </w:rPr>
        <w:t xml:space="preserve">jak </w:t>
      </w:r>
      <w:r w:rsidR="00D05A97">
        <w:rPr>
          <w:sz w:val="22"/>
          <w:szCs w:val="22"/>
          <w:lang w:eastAsia="cs-CZ"/>
        </w:rPr>
        <w:t xml:space="preserve">ovládnout mobilní zařízení. </w:t>
      </w:r>
      <w:r w:rsidR="008A5850" w:rsidRPr="008A5850">
        <w:rPr>
          <w:sz w:val="22"/>
          <w:szCs w:val="22"/>
          <w:lang w:eastAsia="cs-CZ"/>
        </w:rPr>
        <w:t xml:space="preserve">Snaží se také oklamat implementovaná bezpečnostní opatření tak, aby škodlivý </w:t>
      </w:r>
      <w:proofErr w:type="spellStart"/>
      <w:r w:rsidR="008A5850" w:rsidRPr="008A5850">
        <w:rPr>
          <w:sz w:val="22"/>
          <w:szCs w:val="22"/>
          <w:lang w:eastAsia="cs-CZ"/>
        </w:rPr>
        <w:t>malware</w:t>
      </w:r>
      <w:proofErr w:type="spellEnd"/>
      <w:r w:rsidR="008A5850" w:rsidRPr="008A5850">
        <w:rPr>
          <w:sz w:val="22"/>
          <w:szCs w:val="22"/>
          <w:lang w:eastAsia="cs-CZ"/>
        </w:rPr>
        <w:t xml:space="preserve"> nenašla.</w:t>
      </w:r>
      <w:r w:rsidR="004F481F" w:rsidRPr="004F481F">
        <w:rPr>
          <w:sz w:val="22"/>
          <w:szCs w:val="22"/>
          <w:lang w:eastAsia="cs-CZ"/>
        </w:rPr>
        <w:t xml:space="preserve"> Uživatelé mobilního bankovnictví by proto měli být </w:t>
      </w:r>
      <w:r w:rsidR="00D05A97">
        <w:rPr>
          <w:sz w:val="22"/>
          <w:szCs w:val="22"/>
          <w:lang w:eastAsia="cs-CZ"/>
        </w:rPr>
        <w:t>dvojnásob ostražití</w:t>
      </w:r>
      <w:r>
        <w:rPr>
          <w:sz w:val="22"/>
          <w:szCs w:val="22"/>
          <w:lang w:eastAsia="cs-CZ"/>
        </w:rPr>
        <w:t xml:space="preserve">,“ </w:t>
      </w:r>
      <w:r w:rsidR="00375B6E">
        <w:rPr>
          <w:sz w:val="22"/>
          <w:szCs w:val="22"/>
          <w:lang w:eastAsia="cs-CZ"/>
        </w:rPr>
        <w:t xml:space="preserve">doporučuje Michal Merta, </w:t>
      </w:r>
      <w:r w:rsidR="00F97D36" w:rsidRPr="00F97D36">
        <w:rPr>
          <w:sz w:val="22"/>
          <w:szCs w:val="22"/>
          <w:lang w:eastAsia="cs-CZ"/>
        </w:rPr>
        <w:t xml:space="preserve">odborník na bezpečnost ze společnosti </w:t>
      </w:r>
      <w:r w:rsidR="00F97D36">
        <w:rPr>
          <w:sz w:val="22"/>
          <w:szCs w:val="22"/>
          <w:lang w:eastAsia="cs-CZ"/>
        </w:rPr>
        <w:t>Accenture.</w:t>
      </w:r>
    </w:p>
    <w:p w:rsidR="004F481F" w:rsidRDefault="004F481F" w:rsidP="00422346">
      <w:pPr>
        <w:spacing w:after="120" w:line="276" w:lineRule="auto"/>
        <w:rPr>
          <w:b/>
          <w:sz w:val="22"/>
          <w:szCs w:val="22"/>
          <w:lang w:eastAsia="cs-CZ"/>
        </w:rPr>
      </w:pPr>
    </w:p>
    <w:p w:rsidR="00CF435A" w:rsidRPr="00925550" w:rsidRDefault="00CF435A" w:rsidP="00422346">
      <w:pPr>
        <w:spacing w:after="120" w:line="276" w:lineRule="auto"/>
        <w:rPr>
          <w:b/>
          <w:sz w:val="22"/>
          <w:szCs w:val="22"/>
          <w:lang w:eastAsia="cs-CZ"/>
        </w:rPr>
      </w:pPr>
      <w:r w:rsidRPr="00925550">
        <w:rPr>
          <w:b/>
          <w:sz w:val="22"/>
          <w:szCs w:val="22"/>
          <w:lang w:eastAsia="cs-CZ"/>
        </w:rPr>
        <w:t xml:space="preserve">Ani </w:t>
      </w:r>
      <w:proofErr w:type="spellStart"/>
      <w:r w:rsidR="00375B6E">
        <w:rPr>
          <w:b/>
          <w:sz w:val="22"/>
          <w:szCs w:val="22"/>
          <w:lang w:eastAsia="cs-CZ"/>
        </w:rPr>
        <w:t>kryptoměny</w:t>
      </w:r>
      <w:proofErr w:type="spellEnd"/>
      <w:r w:rsidR="00375B6E">
        <w:rPr>
          <w:b/>
          <w:sz w:val="22"/>
          <w:szCs w:val="22"/>
          <w:lang w:eastAsia="cs-CZ"/>
        </w:rPr>
        <w:t xml:space="preserve"> </w:t>
      </w:r>
      <w:r w:rsidRPr="00925550">
        <w:rPr>
          <w:b/>
          <w:sz w:val="22"/>
          <w:szCs w:val="22"/>
          <w:lang w:eastAsia="cs-CZ"/>
        </w:rPr>
        <w:t>nejsou v bezpečí</w:t>
      </w:r>
    </w:p>
    <w:p w:rsidR="00DB3534" w:rsidRDefault="00E1601D" w:rsidP="00422346">
      <w:pPr>
        <w:spacing w:after="120" w:line="276" w:lineRule="auto"/>
        <w:rPr>
          <w:sz w:val="22"/>
          <w:szCs w:val="22"/>
        </w:rPr>
      </w:pPr>
      <w:r w:rsidRPr="00E1601D">
        <w:rPr>
          <w:sz w:val="22"/>
          <w:szCs w:val="22"/>
        </w:rPr>
        <w:t>Krádež</w:t>
      </w:r>
      <w:r w:rsidR="00D05A97">
        <w:rPr>
          <w:sz w:val="22"/>
          <w:szCs w:val="22"/>
        </w:rPr>
        <w:t>e</w:t>
      </w:r>
      <w:r w:rsidRPr="00E1601D">
        <w:rPr>
          <w:sz w:val="22"/>
          <w:szCs w:val="22"/>
        </w:rPr>
        <w:t xml:space="preserve"> se </w:t>
      </w:r>
      <w:r w:rsidR="00D05A97">
        <w:rPr>
          <w:sz w:val="22"/>
          <w:szCs w:val="22"/>
        </w:rPr>
        <w:t>nevyhýbají</w:t>
      </w:r>
      <w:r>
        <w:rPr>
          <w:sz w:val="22"/>
          <w:szCs w:val="22"/>
        </w:rPr>
        <w:t xml:space="preserve"> ani </w:t>
      </w:r>
      <w:proofErr w:type="spellStart"/>
      <w:r w:rsidR="00375B6E">
        <w:rPr>
          <w:sz w:val="22"/>
          <w:szCs w:val="22"/>
        </w:rPr>
        <w:t>bitcoinům</w:t>
      </w:r>
      <w:proofErr w:type="spellEnd"/>
      <w:r w:rsidR="00375B6E">
        <w:rPr>
          <w:sz w:val="22"/>
          <w:szCs w:val="22"/>
        </w:rPr>
        <w:t xml:space="preserve"> a dalším desítkám </w:t>
      </w:r>
      <w:proofErr w:type="spellStart"/>
      <w:r w:rsidR="00375B6E">
        <w:rPr>
          <w:sz w:val="22"/>
          <w:szCs w:val="22"/>
        </w:rPr>
        <w:t>kryptoměn</w:t>
      </w:r>
      <w:proofErr w:type="spellEnd"/>
      <w:r w:rsidR="00375B6E">
        <w:rPr>
          <w:sz w:val="22"/>
          <w:szCs w:val="22"/>
        </w:rPr>
        <w:t>, které v posledních třech letech zažily obrovský boom. S</w:t>
      </w:r>
      <w:r>
        <w:rPr>
          <w:sz w:val="22"/>
          <w:szCs w:val="22"/>
        </w:rPr>
        <w:t> růstem popularity</w:t>
      </w:r>
      <w:r w:rsidR="00D05A97">
        <w:rPr>
          <w:sz w:val="22"/>
          <w:szCs w:val="22"/>
        </w:rPr>
        <w:t xml:space="preserve"> a </w:t>
      </w:r>
      <w:r w:rsidR="00375B6E">
        <w:rPr>
          <w:sz w:val="22"/>
          <w:szCs w:val="22"/>
        </w:rPr>
        <w:t>rostoucími objemy</w:t>
      </w:r>
      <w:r w:rsidR="00D05A97">
        <w:rPr>
          <w:sz w:val="22"/>
          <w:szCs w:val="22"/>
        </w:rPr>
        <w:t xml:space="preserve"> prostředků, </w:t>
      </w:r>
      <w:r>
        <w:rPr>
          <w:sz w:val="22"/>
          <w:szCs w:val="22"/>
        </w:rPr>
        <w:t xml:space="preserve">se </w:t>
      </w:r>
      <w:r w:rsidR="00375B6E">
        <w:rPr>
          <w:sz w:val="22"/>
          <w:szCs w:val="22"/>
        </w:rPr>
        <w:t>i zde</w:t>
      </w:r>
      <w:r>
        <w:rPr>
          <w:sz w:val="22"/>
          <w:szCs w:val="22"/>
        </w:rPr>
        <w:t xml:space="preserve"> množí krádeže. „</w:t>
      </w:r>
      <w:proofErr w:type="spellStart"/>
      <w:r>
        <w:rPr>
          <w:sz w:val="22"/>
          <w:szCs w:val="22"/>
        </w:rPr>
        <w:t>Kryptoměny</w:t>
      </w:r>
      <w:proofErr w:type="spellEnd"/>
      <w:r>
        <w:rPr>
          <w:sz w:val="22"/>
          <w:szCs w:val="22"/>
        </w:rPr>
        <w:t xml:space="preserve"> jsou nyní </w:t>
      </w:r>
      <w:r w:rsidR="00D05A97">
        <w:rPr>
          <w:sz w:val="22"/>
          <w:szCs w:val="22"/>
        </w:rPr>
        <w:t xml:space="preserve">stále </w:t>
      </w:r>
      <w:r>
        <w:rPr>
          <w:sz w:val="22"/>
          <w:szCs w:val="22"/>
        </w:rPr>
        <w:t xml:space="preserve">zranitelné a na bezpečnostní standard, jaký známe z klasického </w:t>
      </w:r>
      <w:r>
        <w:rPr>
          <w:sz w:val="22"/>
          <w:szCs w:val="22"/>
        </w:rPr>
        <w:lastRenderedPageBreak/>
        <w:t>bankovnictví</w:t>
      </w:r>
      <w:r w:rsidR="003F1DFE">
        <w:rPr>
          <w:sz w:val="22"/>
          <w:szCs w:val="22"/>
        </w:rPr>
        <w:t>,</w:t>
      </w:r>
      <w:r>
        <w:rPr>
          <w:sz w:val="22"/>
          <w:szCs w:val="22"/>
        </w:rPr>
        <w:t xml:space="preserve"> teprve čekají</w:t>
      </w:r>
      <w:r w:rsidR="00D05A97">
        <w:rPr>
          <w:sz w:val="22"/>
          <w:szCs w:val="22"/>
        </w:rPr>
        <w:t xml:space="preserve">, </w:t>
      </w:r>
      <w:r w:rsidRPr="00D05A97">
        <w:rPr>
          <w:sz w:val="22"/>
          <w:szCs w:val="22"/>
        </w:rPr>
        <w:t xml:space="preserve">říká </w:t>
      </w:r>
      <w:r w:rsidR="00D05A97">
        <w:rPr>
          <w:sz w:val="22"/>
          <w:szCs w:val="22"/>
        </w:rPr>
        <w:t xml:space="preserve">Richard </w:t>
      </w:r>
      <w:proofErr w:type="spellStart"/>
      <w:r w:rsidRPr="00D05A97">
        <w:rPr>
          <w:sz w:val="22"/>
          <w:szCs w:val="22"/>
        </w:rPr>
        <w:t>Watzke</w:t>
      </w:r>
      <w:proofErr w:type="spellEnd"/>
      <w:r w:rsidR="00D05A97">
        <w:rPr>
          <w:sz w:val="22"/>
          <w:szCs w:val="22"/>
        </w:rPr>
        <w:t xml:space="preserve"> </w:t>
      </w:r>
      <w:r w:rsidR="00D05A97" w:rsidRPr="00D05A97">
        <w:rPr>
          <w:sz w:val="22"/>
          <w:szCs w:val="22"/>
        </w:rPr>
        <w:t xml:space="preserve">ze společnosti XIXOIO, která pořádá </w:t>
      </w:r>
      <w:r w:rsidR="00375B6E">
        <w:rPr>
          <w:sz w:val="22"/>
          <w:szCs w:val="22"/>
        </w:rPr>
        <w:t xml:space="preserve">v listopadu v Praze </w:t>
      </w:r>
      <w:r w:rsidR="00D05A97">
        <w:rPr>
          <w:sz w:val="22"/>
          <w:szCs w:val="22"/>
        </w:rPr>
        <w:t xml:space="preserve">první </w:t>
      </w:r>
      <w:r w:rsidR="00375B6E">
        <w:rPr>
          <w:sz w:val="22"/>
          <w:szCs w:val="22"/>
        </w:rPr>
        <w:t>mezinárodní</w:t>
      </w:r>
      <w:r w:rsidR="00D05A97">
        <w:rPr>
          <w:sz w:val="22"/>
          <w:szCs w:val="22"/>
        </w:rPr>
        <w:t xml:space="preserve"> krypto-bankovní konferenci. </w:t>
      </w:r>
    </w:p>
    <w:p w:rsidR="005F0C16" w:rsidRPr="00992191" w:rsidRDefault="0036412D" w:rsidP="00422346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bitcoiny</w:t>
      </w:r>
      <w:proofErr w:type="spellEnd"/>
      <w:r w:rsidR="00375B6E">
        <w:rPr>
          <w:sz w:val="22"/>
          <w:szCs w:val="22"/>
        </w:rPr>
        <w:t xml:space="preserve">, </w:t>
      </w:r>
      <w:proofErr w:type="spellStart"/>
      <w:r w:rsidR="00375B6E">
        <w:rPr>
          <w:sz w:val="22"/>
          <w:szCs w:val="22"/>
        </w:rPr>
        <w:t>litecoiny</w:t>
      </w:r>
      <w:proofErr w:type="spellEnd"/>
      <w:r w:rsidR="00375B6E">
        <w:rPr>
          <w:sz w:val="22"/>
          <w:szCs w:val="22"/>
        </w:rPr>
        <w:t xml:space="preserve"> a další </w:t>
      </w:r>
      <w:proofErr w:type="spellStart"/>
      <w:r w:rsidR="00375B6E">
        <w:rPr>
          <w:sz w:val="22"/>
          <w:szCs w:val="22"/>
        </w:rPr>
        <w:t>kryptoměny</w:t>
      </w:r>
      <w:proofErr w:type="spellEnd"/>
      <w:r>
        <w:rPr>
          <w:sz w:val="22"/>
          <w:szCs w:val="22"/>
        </w:rPr>
        <w:t xml:space="preserve"> může jejich majitel </w:t>
      </w:r>
      <w:r w:rsidR="00375B6E">
        <w:rPr>
          <w:sz w:val="22"/>
          <w:szCs w:val="22"/>
        </w:rPr>
        <w:t xml:space="preserve">například </w:t>
      </w:r>
      <w:r>
        <w:rPr>
          <w:sz w:val="22"/>
          <w:szCs w:val="22"/>
        </w:rPr>
        <w:t>přijít tak, že klíč k transakcím najde virus na lokálním počítači či v</w:t>
      </w:r>
      <w:r w:rsidR="00992191">
        <w:rPr>
          <w:sz w:val="22"/>
          <w:szCs w:val="22"/>
        </w:rPr>
        <w:t> </w:t>
      </w:r>
      <w:r>
        <w:rPr>
          <w:sz w:val="22"/>
          <w:szCs w:val="22"/>
        </w:rPr>
        <w:t>telefonu</w:t>
      </w:r>
      <w:r w:rsidR="00992191">
        <w:rPr>
          <w:sz w:val="22"/>
          <w:szCs w:val="22"/>
        </w:rPr>
        <w:t>. Ale i k</w:t>
      </w:r>
      <w:r>
        <w:rPr>
          <w:sz w:val="22"/>
          <w:szCs w:val="22"/>
        </w:rPr>
        <w:t xml:space="preserve">dyž má </w:t>
      </w:r>
      <w:proofErr w:type="spellStart"/>
      <w:r w:rsidRPr="0036412D">
        <w:rPr>
          <w:sz w:val="22"/>
          <w:szCs w:val="22"/>
        </w:rPr>
        <w:t>bitcoiny</w:t>
      </w:r>
      <w:proofErr w:type="spellEnd"/>
      <w:r w:rsidRPr="0036412D">
        <w:rPr>
          <w:sz w:val="22"/>
          <w:szCs w:val="22"/>
        </w:rPr>
        <w:t xml:space="preserve"> u </w:t>
      </w:r>
      <w:r w:rsidR="00375B6E">
        <w:rPr>
          <w:sz w:val="22"/>
          <w:szCs w:val="22"/>
        </w:rPr>
        <w:t xml:space="preserve">známé </w:t>
      </w:r>
      <w:r w:rsidRPr="0036412D">
        <w:rPr>
          <w:sz w:val="22"/>
          <w:szCs w:val="22"/>
        </w:rPr>
        <w:t>internetové</w:t>
      </w:r>
      <w:r w:rsidR="00375B6E">
        <w:rPr>
          <w:sz w:val="22"/>
          <w:szCs w:val="22"/>
        </w:rPr>
        <w:t xml:space="preserve"> služby či</w:t>
      </w:r>
      <w:r w:rsidRPr="0036412D">
        <w:rPr>
          <w:sz w:val="22"/>
          <w:szCs w:val="22"/>
        </w:rPr>
        <w:t xml:space="preserve"> </w:t>
      </w:r>
      <w:r w:rsidR="00375B6E">
        <w:rPr>
          <w:sz w:val="22"/>
          <w:szCs w:val="22"/>
        </w:rPr>
        <w:t>burzy</w:t>
      </w:r>
      <w:r w:rsidRPr="0036412D">
        <w:rPr>
          <w:sz w:val="22"/>
          <w:szCs w:val="22"/>
        </w:rPr>
        <w:t xml:space="preserve">, </w:t>
      </w:r>
      <w:r w:rsidR="00375B6E">
        <w:rPr>
          <w:sz w:val="22"/>
          <w:szCs w:val="22"/>
        </w:rPr>
        <w:t xml:space="preserve">ani zde </w:t>
      </w:r>
      <w:r>
        <w:rPr>
          <w:sz w:val="22"/>
          <w:szCs w:val="22"/>
        </w:rPr>
        <w:t>rozhodně nejsou</w:t>
      </w:r>
      <w:r w:rsidR="00992191">
        <w:rPr>
          <w:sz w:val="22"/>
          <w:szCs w:val="22"/>
        </w:rPr>
        <w:t xml:space="preserve"> zcela</w:t>
      </w:r>
      <w:r>
        <w:rPr>
          <w:sz w:val="22"/>
          <w:szCs w:val="22"/>
        </w:rPr>
        <w:t xml:space="preserve"> v bezpečí</w:t>
      </w:r>
      <w:r w:rsidRPr="0036412D">
        <w:rPr>
          <w:sz w:val="22"/>
          <w:szCs w:val="22"/>
        </w:rPr>
        <w:t xml:space="preserve">. </w:t>
      </w:r>
      <w:r>
        <w:rPr>
          <w:sz w:val="22"/>
          <w:szCs w:val="22"/>
        </w:rPr>
        <w:t>N</w:t>
      </w:r>
      <w:r w:rsidR="00992191">
        <w:rPr>
          <w:sz w:val="22"/>
          <w:szCs w:val="22"/>
        </w:rPr>
        <w:t>a</w:t>
      </w:r>
      <w:r>
        <w:rPr>
          <w:sz w:val="22"/>
          <w:szCs w:val="22"/>
        </w:rPr>
        <w:t xml:space="preserve"> r</w:t>
      </w:r>
      <w:r w:rsidRPr="0036412D">
        <w:rPr>
          <w:sz w:val="22"/>
          <w:szCs w:val="22"/>
        </w:rPr>
        <w:t>ozdíl od bank</w:t>
      </w:r>
      <w:r>
        <w:rPr>
          <w:sz w:val="22"/>
          <w:szCs w:val="22"/>
        </w:rPr>
        <w:t xml:space="preserve">ovního světa totiž </w:t>
      </w:r>
      <w:r w:rsidRPr="0036412D">
        <w:rPr>
          <w:sz w:val="22"/>
          <w:szCs w:val="22"/>
        </w:rPr>
        <w:t xml:space="preserve">nejsou tyto částky nijak pojištěné a neplatí </w:t>
      </w:r>
      <w:r>
        <w:rPr>
          <w:sz w:val="22"/>
          <w:szCs w:val="22"/>
        </w:rPr>
        <w:t xml:space="preserve">zde ani </w:t>
      </w:r>
      <w:r w:rsidRPr="0036412D">
        <w:rPr>
          <w:sz w:val="22"/>
          <w:szCs w:val="22"/>
        </w:rPr>
        <w:t>žádná regulace.</w:t>
      </w:r>
      <w:r>
        <w:rPr>
          <w:sz w:val="22"/>
          <w:szCs w:val="22"/>
        </w:rPr>
        <w:t xml:space="preserve"> Může se tedy stát, že p</w:t>
      </w:r>
      <w:r w:rsidRPr="0036412D">
        <w:rPr>
          <w:sz w:val="22"/>
          <w:szCs w:val="22"/>
        </w:rPr>
        <w:t xml:space="preserve">rovozovatel data </w:t>
      </w:r>
      <w:r>
        <w:rPr>
          <w:sz w:val="22"/>
          <w:szCs w:val="22"/>
        </w:rPr>
        <w:t>omylem vymaže</w:t>
      </w:r>
      <w:r w:rsidRPr="0036412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umožní díky </w:t>
      </w:r>
      <w:r w:rsidR="00375B6E">
        <w:rPr>
          <w:sz w:val="22"/>
          <w:szCs w:val="22"/>
        </w:rPr>
        <w:t>nedokonalému</w:t>
      </w:r>
      <w:r>
        <w:rPr>
          <w:sz w:val="22"/>
          <w:szCs w:val="22"/>
        </w:rPr>
        <w:t xml:space="preserve"> systému hackerský útok</w:t>
      </w:r>
      <w:r w:rsidR="00992191">
        <w:rPr>
          <w:sz w:val="22"/>
          <w:szCs w:val="22"/>
        </w:rPr>
        <w:t xml:space="preserve"> nebo s penězi prostě zmizí</w:t>
      </w:r>
      <w:r w:rsidRPr="0036412D">
        <w:rPr>
          <w:sz w:val="22"/>
          <w:szCs w:val="22"/>
        </w:rPr>
        <w:t xml:space="preserve">. </w:t>
      </w:r>
      <w:r w:rsidR="005F0C16">
        <w:rPr>
          <w:sz w:val="22"/>
          <w:szCs w:val="22"/>
        </w:rPr>
        <w:t>„Z těchto důvodů trh potřebuje</w:t>
      </w:r>
      <w:r w:rsidR="004F3C07">
        <w:rPr>
          <w:sz w:val="22"/>
          <w:szCs w:val="22"/>
        </w:rPr>
        <w:t xml:space="preserve"> </w:t>
      </w:r>
      <w:proofErr w:type="gramStart"/>
      <w:r w:rsidR="004F3C07">
        <w:rPr>
          <w:sz w:val="22"/>
          <w:szCs w:val="22"/>
        </w:rPr>
        <w:t>změnu - například</w:t>
      </w:r>
      <w:proofErr w:type="gramEnd"/>
      <w:r w:rsidR="00375B6E">
        <w:rPr>
          <w:sz w:val="22"/>
          <w:szCs w:val="22"/>
        </w:rPr>
        <w:t xml:space="preserve"> zcela nové řešení</w:t>
      </w:r>
      <w:r w:rsidR="005F0C16">
        <w:rPr>
          <w:sz w:val="22"/>
          <w:szCs w:val="22"/>
        </w:rPr>
        <w:t xml:space="preserve">, který bude disponovat výhodami obou světů,“ uzavírá </w:t>
      </w:r>
      <w:proofErr w:type="spellStart"/>
      <w:r w:rsidR="005F0C16">
        <w:rPr>
          <w:sz w:val="22"/>
          <w:szCs w:val="22"/>
        </w:rPr>
        <w:t>Watzke</w:t>
      </w:r>
      <w:proofErr w:type="spellEnd"/>
      <w:r w:rsidR="005F0C16">
        <w:rPr>
          <w:sz w:val="22"/>
          <w:szCs w:val="22"/>
        </w:rPr>
        <w:t>.</w:t>
      </w:r>
      <w:bookmarkEnd w:id="0"/>
    </w:p>
    <w:sectPr w:rsidR="005F0C16" w:rsidRPr="00992191" w:rsidSect="00546FE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15A" w:rsidRDefault="002B215A" w:rsidP="00FB5EFB">
      <w:r>
        <w:separator/>
      </w:r>
    </w:p>
  </w:endnote>
  <w:endnote w:type="continuationSeparator" w:id="0">
    <w:p w:rsidR="002B215A" w:rsidRDefault="002B215A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15A" w:rsidRDefault="002B215A" w:rsidP="00FB5EFB">
      <w:r>
        <w:separator/>
      </w:r>
    </w:p>
  </w:footnote>
  <w:footnote w:type="continuationSeparator" w:id="0">
    <w:p w:rsidR="002B215A" w:rsidRDefault="002B215A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F81" w:rsidRDefault="006E0F81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304"/>
    <w:multiLevelType w:val="hybridMultilevel"/>
    <w:tmpl w:val="69D44582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B1843"/>
    <w:multiLevelType w:val="hybridMultilevel"/>
    <w:tmpl w:val="0B3EC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8B"/>
    <w:rsid w:val="0000282C"/>
    <w:rsid w:val="00006F60"/>
    <w:rsid w:val="00022147"/>
    <w:rsid w:val="00023CF0"/>
    <w:rsid w:val="0002617F"/>
    <w:rsid w:val="00027DC5"/>
    <w:rsid w:val="00030C0D"/>
    <w:rsid w:val="00033149"/>
    <w:rsid w:val="00040986"/>
    <w:rsid w:val="0004139B"/>
    <w:rsid w:val="00044687"/>
    <w:rsid w:val="00045B88"/>
    <w:rsid w:val="00051BB0"/>
    <w:rsid w:val="0005275E"/>
    <w:rsid w:val="00053678"/>
    <w:rsid w:val="00054C4B"/>
    <w:rsid w:val="00062493"/>
    <w:rsid w:val="0007079B"/>
    <w:rsid w:val="000734A3"/>
    <w:rsid w:val="0007440F"/>
    <w:rsid w:val="000815E7"/>
    <w:rsid w:val="00086094"/>
    <w:rsid w:val="000A499B"/>
    <w:rsid w:val="000A56B4"/>
    <w:rsid w:val="000A5FEF"/>
    <w:rsid w:val="000B4192"/>
    <w:rsid w:val="000C319A"/>
    <w:rsid w:val="000D3802"/>
    <w:rsid w:val="000D6514"/>
    <w:rsid w:val="000E1283"/>
    <w:rsid w:val="000F0E56"/>
    <w:rsid w:val="00103EAF"/>
    <w:rsid w:val="00115B11"/>
    <w:rsid w:val="001162FD"/>
    <w:rsid w:val="00124DE2"/>
    <w:rsid w:val="001252ED"/>
    <w:rsid w:val="00126658"/>
    <w:rsid w:val="001355C4"/>
    <w:rsid w:val="001409E6"/>
    <w:rsid w:val="00151439"/>
    <w:rsid w:val="0015467B"/>
    <w:rsid w:val="00157FFC"/>
    <w:rsid w:val="0016583B"/>
    <w:rsid w:val="00166D2F"/>
    <w:rsid w:val="00170695"/>
    <w:rsid w:val="00171718"/>
    <w:rsid w:val="0018256E"/>
    <w:rsid w:val="00187C9A"/>
    <w:rsid w:val="001A45F0"/>
    <w:rsid w:val="001A72BF"/>
    <w:rsid w:val="001A7D7D"/>
    <w:rsid w:val="001B09C1"/>
    <w:rsid w:val="001C04AA"/>
    <w:rsid w:val="001C18C9"/>
    <w:rsid w:val="001C5F4A"/>
    <w:rsid w:val="001D377E"/>
    <w:rsid w:val="001D47C1"/>
    <w:rsid w:val="001E458D"/>
    <w:rsid w:val="001F3813"/>
    <w:rsid w:val="001F557D"/>
    <w:rsid w:val="001F6AB4"/>
    <w:rsid w:val="002108D4"/>
    <w:rsid w:val="002123B2"/>
    <w:rsid w:val="002137B5"/>
    <w:rsid w:val="00226F61"/>
    <w:rsid w:val="002342A1"/>
    <w:rsid w:val="002744E8"/>
    <w:rsid w:val="0028402A"/>
    <w:rsid w:val="002852B5"/>
    <w:rsid w:val="00296A53"/>
    <w:rsid w:val="002B1FB1"/>
    <w:rsid w:val="002B215A"/>
    <w:rsid w:val="002B7289"/>
    <w:rsid w:val="002B7411"/>
    <w:rsid w:val="002B7958"/>
    <w:rsid w:val="002C0309"/>
    <w:rsid w:val="002C7040"/>
    <w:rsid w:val="002D0FA3"/>
    <w:rsid w:val="002D308A"/>
    <w:rsid w:val="002E1568"/>
    <w:rsid w:val="002E532D"/>
    <w:rsid w:val="002E6020"/>
    <w:rsid w:val="002F65A1"/>
    <w:rsid w:val="002F6D4F"/>
    <w:rsid w:val="003104BB"/>
    <w:rsid w:val="00315F8F"/>
    <w:rsid w:val="003201B7"/>
    <w:rsid w:val="00332F66"/>
    <w:rsid w:val="0033653F"/>
    <w:rsid w:val="0034026A"/>
    <w:rsid w:val="0036412D"/>
    <w:rsid w:val="00366BE1"/>
    <w:rsid w:val="0037364D"/>
    <w:rsid w:val="00375B6E"/>
    <w:rsid w:val="0037788C"/>
    <w:rsid w:val="003828C4"/>
    <w:rsid w:val="00384BC0"/>
    <w:rsid w:val="00386951"/>
    <w:rsid w:val="00386C58"/>
    <w:rsid w:val="00396878"/>
    <w:rsid w:val="003A3FB1"/>
    <w:rsid w:val="003B049A"/>
    <w:rsid w:val="003B1D43"/>
    <w:rsid w:val="003C3569"/>
    <w:rsid w:val="003C4512"/>
    <w:rsid w:val="003D045D"/>
    <w:rsid w:val="003D22F9"/>
    <w:rsid w:val="003D30E9"/>
    <w:rsid w:val="003F1DFE"/>
    <w:rsid w:val="00400252"/>
    <w:rsid w:val="004008B4"/>
    <w:rsid w:val="00404CA9"/>
    <w:rsid w:val="00406405"/>
    <w:rsid w:val="00406451"/>
    <w:rsid w:val="0041107B"/>
    <w:rsid w:val="00422346"/>
    <w:rsid w:val="004233ED"/>
    <w:rsid w:val="00424515"/>
    <w:rsid w:val="004245C1"/>
    <w:rsid w:val="0042511F"/>
    <w:rsid w:val="00426BC1"/>
    <w:rsid w:val="00427545"/>
    <w:rsid w:val="004309F0"/>
    <w:rsid w:val="00431669"/>
    <w:rsid w:val="00437500"/>
    <w:rsid w:val="00441137"/>
    <w:rsid w:val="00444585"/>
    <w:rsid w:val="00444EFB"/>
    <w:rsid w:val="0046336B"/>
    <w:rsid w:val="004639CF"/>
    <w:rsid w:val="004671EF"/>
    <w:rsid w:val="00467836"/>
    <w:rsid w:val="00474AC6"/>
    <w:rsid w:val="00477210"/>
    <w:rsid w:val="00480D29"/>
    <w:rsid w:val="004823D9"/>
    <w:rsid w:val="0048375F"/>
    <w:rsid w:val="004840C6"/>
    <w:rsid w:val="0049618A"/>
    <w:rsid w:val="004A1865"/>
    <w:rsid w:val="004A1EAD"/>
    <w:rsid w:val="004A4890"/>
    <w:rsid w:val="004A52DA"/>
    <w:rsid w:val="004B007F"/>
    <w:rsid w:val="004C6DE4"/>
    <w:rsid w:val="004D5292"/>
    <w:rsid w:val="004D6E0D"/>
    <w:rsid w:val="004D733F"/>
    <w:rsid w:val="004F0C1F"/>
    <w:rsid w:val="004F3C07"/>
    <w:rsid w:val="004F481F"/>
    <w:rsid w:val="004F69F6"/>
    <w:rsid w:val="0050391B"/>
    <w:rsid w:val="00510632"/>
    <w:rsid w:val="00514C36"/>
    <w:rsid w:val="00515746"/>
    <w:rsid w:val="005234B5"/>
    <w:rsid w:val="005268D0"/>
    <w:rsid w:val="00526C68"/>
    <w:rsid w:val="0053709E"/>
    <w:rsid w:val="005427CF"/>
    <w:rsid w:val="00543679"/>
    <w:rsid w:val="00546FE1"/>
    <w:rsid w:val="00547D11"/>
    <w:rsid w:val="00553061"/>
    <w:rsid w:val="00553E63"/>
    <w:rsid w:val="0055768B"/>
    <w:rsid w:val="00562085"/>
    <w:rsid w:val="00572B76"/>
    <w:rsid w:val="00581464"/>
    <w:rsid w:val="00591113"/>
    <w:rsid w:val="005943F0"/>
    <w:rsid w:val="005A086F"/>
    <w:rsid w:val="005A2F8F"/>
    <w:rsid w:val="005A3ECA"/>
    <w:rsid w:val="005A480A"/>
    <w:rsid w:val="005A5463"/>
    <w:rsid w:val="005B5F34"/>
    <w:rsid w:val="005C429B"/>
    <w:rsid w:val="005D68C0"/>
    <w:rsid w:val="005E2912"/>
    <w:rsid w:val="005E4D70"/>
    <w:rsid w:val="005F0C16"/>
    <w:rsid w:val="00603151"/>
    <w:rsid w:val="00603647"/>
    <w:rsid w:val="00607C86"/>
    <w:rsid w:val="00611790"/>
    <w:rsid w:val="0061308C"/>
    <w:rsid w:val="0061310B"/>
    <w:rsid w:val="00616DB7"/>
    <w:rsid w:val="00630604"/>
    <w:rsid w:val="00630BF2"/>
    <w:rsid w:val="00632A11"/>
    <w:rsid w:val="00646261"/>
    <w:rsid w:val="00654ACE"/>
    <w:rsid w:val="00656E5B"/>
    <w:rsid w:val="006603A6"/>
    <w:rsid w:val="00660506"/>
    <w:rsid w:val="00664298"/>
    <w:rsid w:val="00670B54"/>
    <w:rsid w:val="006740CC"/>
    <w:rsid w:val="00686F21"/>
    <w:rsid w:val="0069722D"/>
    <w:rsid w:val="006D61ED"/>
    <w:rsid w:val="006D7DDA"/>
    <w:rsid w:val="006E0F81"/>
    <w:rsid w:val="006E32D4"/>
    <w:rsid w:val="006F2869"/>
    <w:rsid w:val="006F354C"/>
    <w:rsid w:val="006F6974"/>
    <w:rsid w:val="0070298A"/>
    <w:rsid w:val="007058B6"/>
    <w:rsid w:val="0071161E"/>
    <w:rsid w:val="00715830"/>
    <w:rsid w:val="00725DDF"/>
    <w:rsid w:val="0073138D"/>
    <w:rsid w:val="00760007"/>
    <w:rsid w:val="0076224C"/>
    <w:rsid w:val="007803CD"/>
    <w:rsid w:val="00790222"/>
    <w:rsid w:val="00791823"/>
    <w:rsid w:val="007957F4"/>
    <w:rsid w:val="007A7BB2"/>
    <w:rsid w:val="007B0E63"/>
    <w:rsid w:val="007B2056"/>
    <w:rsid w:val="007C300D"/>
    <w:rsid w:val="007D07AE"/>
    <w:rsid w:val="007D6396"/>
    <w:rsid w:val="007D7EFE"/>
    <w:rsid w:val="007E2088"/>
    <w:rsid w:val="007F2D0A"/>
    <w:rsid w:val="007F7A73"/>
    <w:rsid w:val="0080009B"/>
    <w:rsid w:val="00800D4B"/>
    <w:rsid w:val="00811265"/>
    <w:rsid w:val="0082078B"/>
    <w:rsid w:val="00825D81"/>
    <w:rsid w:val="00827E64"/>
    <w:rsid w:val="00835601"/>
    <w:rsid w:val="00843652"/>
    <w:rsid w:val="00845219"/>
    <w:rsid w:val="008478A6"/>
    <w:rsid w:val="00852FB0"/>
    <w:rsid w:val="008540DC"/>
    <w:rsid w:val="00857EEA"/>
    <w:rsid w:val="008639DA"/>
    <w:rsid w:val="00865A47"/>
    <w:rsid w:val="00866A81"/>
    <w:rsid w:val="00872983"/>
    <w:rsid w:val="00872B79"/>
    <w:rsid w:val="008738C9"/>
    <w:rsid w:val="00877637"/>
    <w:rsid w:val="00882F68"/>
    <w:rsid w:val="00892079"/>
    <w:rsid w:val="008A5850"/>
    <w:rsid w:val="008B22CE"/>
    <w:rsid w:val="008B5803"/>
    <w:rsid w:val="008B6329"/>
    <w:rsid w:val="008C1B6D"/>
    <w:rsid w:val="008D7F20"/>
    <w:rsid w:val="008E3155"/>
    <w:rsid w:val="008E780E"/>
    <w:rsid w:val="008F037B"/>
    <w:rsid w:val="008F2E4B"/>
    <w:rsid w:val="0091157C"/>
    <w:rsid w:val="00920885"/>
    <w:rsid w:val="00921B39"/>
    <w:rsid w:val="00925550"/>
    <w:rsid w:val="00936BCD"/>
    <w:rsid w:val="00952066"/>
    <w:rsid w:val="009526FD"/>
    <w:rsid w:val="00956DB1"/>
    <w:rsid w:val="00957603"/>
    <w:rsid w:val="009579F3"/>
    <w:rsid w:val="00960ADD"/>
    <w:rsid w:val="00960D52"/>
    <w:rsid w:val="00962663"/>
    <w:rsid w:val="009648EF"/>
    <w:rsid w:val="00970F37"/>
    <w:rsid w:val="00974FD2"/>
    <w:rsid w:val="00992191"/>
    <w:rsid w:val="00995622"/>
    <w:rsid w:val="009A26DC"/>
    <w:rsid w:val="009A3673"/>
    <w:rsid w:val="009A4B4C"/>
    <w:rsid w:val="009B0BAC"/>
    <w:rsid w:val="009C2861"/>
    <w:rsid w:val="009C4527"/>
    <w:rsid w:val="009D2A94"/>
    <w:rsid w:val="009D3672"/>
    <w:rsid w:val="009E6669"/>
    <w:rsid w:val="009F2DB2"/>
    <w:rsid w:val="00A155AC"/>
    <w:rsid w:val="00A21FBD"/>
    <w:rsid w:val="00A30F01"/>
    <w:rsid w:val="00A35E80"/>
    <w:rsid w:val="00A42336"/>
    <w:rsid w:val="00A4245D"/>
    <w:rsid w:val="00A4463C"/>
    <w:rsid w:val="00A457B5"/>
    <w:rsid w:val="00A5575E"/>
    <w:rsid w:val="00A638C3"/>
    <w:rsid w:val="00A653CA"/>
    <w:rsid w:val="00A72922"/>
    <w:rsid w:val="00A806A9"/>
    <w:rsid w:val="00A80BA2"/>
    <w:rsid w:val="00A80DB4"/>
    <w:rsid w:val="00A8176F"/>
    <w:rsid w:val="00A87517"/>
    <w:rsid w:val="00A95B82"/>
    <w:rsid w:val="00AA4DCF"/>
    <w:rsid w:val="00AB1859"/>
    <w:rsid w:val="00AB36AD"/>
    <w:rsid w:val="00AB41CE"/>
    <w:rsid w:val="00AD202D"/>
    <w:rsid w:val="00AD4484"/>
    <w:rsid w:val="00AF2E81"/>
    <w:rsid w:val="00AF48F6"/>
    <w:rsid w:val="00AF5B72"/>
    <w:rsid w:val="00B010A4"/>
    <w:rsid w:val="00B05DC2"/>
    <w:rsid w:val="00B07290"/>
    <w:rsid w:val="00B122DE"/>
    <w:rsid w:val="00B16EAD"/>
    <w:rsid w:val="00B2755A"/>
    <w:rsid w:val="00B30ACF"/>
    <w:rsid w:val="00B335D4"/>
    <w:rsid w:val="00B40266"/>
    <w:rsid w:val="00B42642"/>
    <w:rsid w:val="00B42DFE"/>
    <w:rsid w:val="00B462F1"/>
    <w:rsid w:val="00B51B67"/>
    <w:rsid w:val="00B542AC"/>
    <w:rsid w:val="00B60614"/>
    <w:rsid w:val="00B647D8"/>
    <w:rsid w:val="00B70B9C"/>
    <w:rsid w:val="00B76BFA"/>
    <w:rsid w:val="00B86548"/>
    <w:rsid w:val="00B97B67"/>
    <w:rsid w:val="00BA42A6"/>
    <w:rsid w:val="00BA468A"/>
    <w:rsid w:val="00BA6ACE"/>
    <w:rsid w:val="00BA7789"/>
    <w:rsid w:val="00BA7BD9"/>
    <w:rsid w:val="00BB2D74"/>
    <w:rsid w:val="00BC3932"/>
    <w:rsid w:val="00BD208D"/>
    <w:rsid w:val="00BE2140"/>
    <w:rsid w:val="00BE2636"/>
    <w:rsid w:val="00BE4FB8"/>
    <w:rsid w:val="00BE61F9"/>
    <w:rsid w:val="00BE706B"/>
    <w:rsid w:val="00BF7A77"/>
    <w:rsid w:val="00C018ED"/>
    <w:rsid w:val="00C11463"/>
    <w:rsid w:val="00C14454"/>
    <w:rsid w:val="00C1571E"/>
    <w:rsid w:val="00C15D85"/>
    <w:rsid w:val="00C179E1"/>
    <w:rsid w:val="00C17B47"/>
    <w:rsid w:val="00C2438D"/>
    <w:rsid w:val="00C26A44"/>
    <w:rsid w:val="00C27362"/>
    <w:rsid w:val="00C363B5"/>
    <w:rsid w:val="00C36B28"/>
    <w:rsid w:val="00C4014E"/>
    <w:rsid w:val="00C41934"/>
    <w:rsid w:val="00C47291"/>
    <w:rsid w:val="00C53507"/>
    <w:rsid w:val="00C573F8"/>
    <w:rsid w:val="00C6194E"/>
    <w:rsid w:val="00C64C2B"/>
    <w:rsid w:val="00C71DBF"/>
    <w:rsid w:val="00C77FD3"/>
    <w:rsid w:val="00C85077"/>
    <w:rsid w:val="00C86D53"/>
    <w:rsid w:val="00C95AFD"/>
    <w:rsid w:val="00CA0A56"/>
    <w:rsid w:val="00CA1580"/>
    <w:rsid w:val="00CA719F"/>
    <w:rsid w:val="00CC047D"/>
    <w:rsid w:val="00CC0779"/>
    <w:rsid w:val="00CC3D54"/>
    <w:rsid w:val="00CD1FC3"/>
    <w:rsid w:val="00CD59BE"/>
    <w:rsid w:val="00CE2E44"/>
    <w:rsid w:val="00CE312D"/>
    <w:rsid w:val="00CF12E3"/>
    <w:rsid w:val="00CF3CF5"/>
    <w:rsid w:val="00CF435A"/>
    <w:rsid w:val="00CF7DA4"/>
    <w:rsid w:val="00D05A97"/>
    <w:rsid w:val="00D05B4A"/>
    <w:rsid w:val="00D13378"/>
    <w:rsid w:val="00D1549B"/>
    <w:rsid w:val="00D16C6F"/>
    <w:rsid w:val="00D227F7"/>
    <w:rsid w:val="00D32399"/>
    <w:rsid w:val="00D32493"/>
    <w:rsid w:val="00D3416A"/>
    <w:rsid w:val="00D50670"/>
    <w:rsid w:val="00D50D53"/>
    <w:rsid w:val="00D569CB"/>
    <w:rsid w:val="00D6054C"/>
    <w:rsid w:val="00D62749"/>
    <w:rsid w:val="00D67FBF"/>
    <w:rsid w:val="00D7583E"/>
    <w:rsid w:val="00D92117"/>
    <w:rsid w:val="00DA1E94"/>
    <w:rsid w:val="00DA4066"/>
    <w:rsid w:val="00DA7E54"/>
    <w:rsid w:val="00DB28DF"/>
    <w:rsid w:val="00DB3534"/>
    <w:rsid w:val="00DB4B1F"/>
    <w:rsid w:val="00DB5061"/>
    <w:rsid w:val="00DB7551"/>
    <w:rsid w:val="00DC006F"/>
    <w:rsid w:val="00DC0C54"/>
    <w:rsid w:val="00DC6477"/>
    <w:rsid w:val="00DC6E76"/>
    <w:rsid w:val="00DD0FE5"/>
    <w:rsid w:val="00DD5D1C"/>
    <w:rsid w:val="00DE088F"/>
    <w:rsid w:val="00DE1B81"/>
    <w:rsid w:val="00DE4CC5"/>
    <w:rsid w:val="00DF44E8"/>
    <w:rsid w:val="00E04B5F"/>
    <w:rsid w:val="00E064AE"/>
    <w:rsid w:val="00E1601D"/>
    <w:rsid w:val="00E2449E"/>
    <w:rsid w:val="00E319E9"/>
    <w:rsid w:val="00E34CF4"/>
    <w:rsid w:val="00E35640"/>
    <w:rsid w:val="00E35CCA"/>
    <w:rsid w:val="00E409DA"/>
    <w:rsid w:val="00E506E2"/>
    <w:rsid w:val="00E53EE7"/>
    <w:rsid w:val="00E53F9B"/>
    <w:rsid w:val="00E63A8E"/>
    <w:rsid w:val="00E64821"/>
    <w:rsid w:val="00E749FE"/>
    <w:rsid w:val="00E83875"/>
    <w:rsid w:val="00E867A5"/>
    <w:rsid w:val="00E86B50"/>
    <w:rsid w:val="00E92D8E"/>
    <w:rsid w:val="00E964D1"/>
    <w:rsid w:val="00E9655B"/>
    <w:rsid w:val="00EA081E"/>
    <w:rsid w:val="00EC269E"/>
    <w:rsid w:val="00EE5FCC"/>
    <w:rsid w:val="00EF052A"/>
    <w:rsid w:val="00EF3C5E"/>
    <w:rsid w:val="00F0322A"/>
    <w:rsid w:val="00F15195"/>
    <w:rsid w:val="00F16A93"/>
    <w:rsid w:val="00F24D61"/>
    <w:rsid w:val="00F3125B"/>
    <w:rsid w:val="00F31770"/>
    <w:rsid w:val="00F459E0"/>
    <w:rsid w:val="00F6230A"/>
    <w:rsid w:val="00F635A9"/>
    <w:rsid w:val="00F63B7D"/>
    <w:rsid w:val="00F66639"/>
    <w:rsid w:val="00F77966"/>
    <w:rsid w:val="00F8169F"/>
    <w:rsid w:val="00F903B4"/>
    <w:rsid w:val="00F979AD"/>
    <w:rsid w:val="00F97D36"/>
    <w:rsid w:val="00FA0C4C"/>
    <w:rsid w:val="00FA1F8A"/>
    <w:rsid w:val="00FA60FC"/>
    <w:rsid w:val="00FB2AB5"/>
    <w:rsid w:val="00FB30C1"/>
    <w:rsid w:val="00FB5874"/>
    <w:rsid w:val="00FB5EFB"/>
    <w:rsid w:val="00FD15A2"/>
    <w:rsid w:val="00FD3AFE"/>
    <w:rsid w:val="00FD447E"/>
    <w:rsid w:val="00FD4BB2"/>
    <w:rsid w:val="00FD6140"/>
    <w:rsid w:val="00FE3A5D"/>
    <w:rsid w:val="00FE57BD"/>
    <w:rsid w:val="00FE7745"/>
    <w:rsid w:val="00FF24FC"/>
    <w:rsid w:val="00FF378F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39617-0098-804E-8928-A60E7988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DC006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C006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B5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AF8E-AD2A-4283-916E-6D0C31B3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Aspen.PR</Company>
  <LinksUpToDate>false</LinksUpToDate>
  <CharactersWithSpaces>3256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</cp:lastModifiedBy>
  <cp:revision>2</cp:revision>
  <cp:lastPrinted>2018-09-25T10:13:00Z</cp:lastPrinted>
  <dcterms:created xsi:type="dcterms:W3CDTF">2018-09-26T07:09:00Z</dcterms:created>
  <dcterms:modified xsi:type="dcterms:W3CDTF">2018-09-26T07:09:00Z</dcterms:modified>
</cp:coreProperties>
</file>