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E6" w:rsidRDefault="00C447E6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1905</wp:posOffset>
            </wp:positionV>
            <wp:extent cx="2533015" cy="746125"/>
            <wp:effectExtent l="0" t="0" r="635" b="0"/>
            <wp:wrapTight wrapText="bothSides">
              <wp:wrapPolygon edited="0">
                <wp:start x="0" y="0"/>
                <wp:lineTo x="0" y="20957"/>
                <wp:lineTo x="21443" y="20957"/>
                <wp:lineTo x="21443" y="0"/>
                <wp:lineTo x="0" y="0"/>
              </wp:wrapPolygon>
            </wp:wrapTight>
            <wp:docPr id="1" name="Obrázek 1" descr="C:\Users\Renata Klánová\Downloads\logo_H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Klánová\Downloads\logo_HEC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7E6" w:rsidRDefault="00C447E6">
      <w:pPr>
        <w:rPr>
          <w:rFonts w:ascii="Calibri" w:hAnsi="Calibri" w:cs="Calibri"/>
          <w:color w:val="333333"/>
          <w:shd w:val="clear" w:color="auto" w:fill="FFFFFF"/>
        </w:rPr>
      </w:pPr>
    </w:p>
    <w:p w:rsidR="00C447E6" w:rsidRDefault="00C447E6">
      <w:pPr>
        <w:rPr>
          <w:rFonts w:ascii="Calibri" w:hAnsi="Calibri" w:cs="Calibri"/>
          <w:color w:val="333333"/>
          <w:shd w:val="clear" w:color="auto" w:fill="FFFFFF"/>
        </w:rPr>
      </w:pPr>
    </w:p>
    <w:p w:rsidR="00C447E6" w:rsidRDefault="00C447E6">
      <w:pPr>
        <w:rPr>
          <w:rFonts w:ascii="Calibri" w:hAnsi="Calibri" w:cs="Calibri"/>
          <w:color w:val="333333"/>
          <w:shd w:val="clear" w:color="auto" w:fill="FFFFFF"/>
        </w:rPr>
      </w:pPr>
    </w:p>
    <w:p w:rsidR="00575545" w:rsidRPr="00575545" w:rsidRDefault="00C16436" w:rsidP="007E39A9">
      <w:pPr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color w:val="333333"/>
          <w:sz w:val="32"/>
          <w:szCs w:val="32"/>
          <w:shd w:val="clear" w:color="auto" w:fill="FFFFFF"/>
        </w:rPr>
        <w:br/>
      </w:r>
      <w:r w:rsidRPr="00575545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Společnost </w:t>
      </w:r>
      <w:proofErr w:type="spellStart"/>
      <w:r w:rsidR="005A547D" w:rsidRPr="00575545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Hecht</w:t>
      </w:r>
      <w:proofErr w:type="spellEnd"/>
      <w:r w:rsidR="005A547D" w:rsidRPr="00575545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 bude </w:t>
      </w:r>
      <w:r w:rsidR="006848D7" w:rsidRPr="00575545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od </w:t>
      </w:r>
      <w:r w:rsidR="005A547D" w:rsidRPr="00575545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 xml:space="preserve">konce listopadu </w:t>
      </w:r>
      <w:r w:rsidR="00972DE2" w:rsidRPr="00575545">
        <w:rPr>
          <w:rFonts w:ascii="Calibri" w:hAnsi="Calibri" w:cs="Calibri"/>
          <w:b/>
          <w:color w:val="333333"/>
          <w:sz w:val="36"/>
          <w:szCs w:val="36"/>
          <w:shd w:val="clear" w:color="auto" w:fill="FFFFFF"/>
        </w:rPr>
        <w:t>prodávat vánoční stromky</w:t>
      </w:r>
    </w:p>
    <w:p w:rsidR="007E39A9" w:rsidRPr="007E39A9" w:rsidRDefault="00F93D6F" w:rsidP="007E39A9">
      <w:pPr>
        <w:rPr>
          <w:rFonts w:ascii="Calibri" w:hAnsi="Calibri" w:cs="Calibri"/>
          <w:b/>
          <w:color w:val="333333"/>
          <w:shd w:val="clear" w:color="auto" w:fill="FFFFFF"/>
        </w:rPr>
      </w:pPr>
      <w:r w:rsidRPr="00C16436">
        <w:rPr>
          <w:rFonts w:ascii="Calibri" w:hAnsi="Calibri" w:cs="Calibri"/>
          <w:b/>
          <w:color w:val="333333"/>
          <w:shd w:val="clear" w:color="auto" w:fill="FFFFFF"/>
        </w:rPr>
        <w:t>Do ceny nezapočítává p</w:t>
      </w:r>
      <w:r w:rsidR="007E39A9" w:rsidRPr="00C16436">
        <w:rPr>
          <w:rFonts w:ascii="Calibri" w:hAnsi="Calibri" w:cs="Calibri"/>
          <w:b/>
          <w:color w:val="333333"/>
          <w:shd w:val="clear" w:color="auto" w:fill="FFFFFF"/>
        </w:rPr>
        <w:t>řečnívající části, kter</w:t>
      </w:r>
      <w:r w:rsidRPr="00C16436">
        <w:rPr>
          <w:rFonts w:ascii="Calibri" w:hAnsi="Calibri" w:cs="Calibri"/>
          <w:b/>
          <w:color w:val="333333"/>
          <w:shd w:val="clear" w:color="auto" w:fill="FFFFFF"/>
        </w:rPr>
        <w:t>é</w:t>
      </w:r>
      <w:r w:rsidR="007E39A9" w:rsidRPr="00C16436">
        <w:rPr>
          <w:rFonts w:ascii="Calibri" w:hAnsi="Calibri" w:cs="Calibri"/>
          <w:b/>
          <w:color w:val="333333"/>
          <w:shd w:val="clear" w:color="auto" w:fill="FFFFFF"/>
        </w:rPr>
        <w:t xml:space="preserve"> lidé doma často zkracují a upravují</w:t>
      </w:r>
      <w:r w:rsidR="00C16436">
        <w:rPr>
          <w:rFonts w:ascii="Calibri" w:hAnsi="Calibri" w:cs="Calibri"/>
          <w:b/>
          <w:color w:val="333333"/>
          <w:shd w:val="clear" w:color="auto" w:fill="FFFFFF"/>
        </w:rPr>
        <w:t>.</w:t>
      </w:r>
      <w:r w:rsidR="007E39A9" w:rsidRPr="007E39A9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</w:p>
    <w:p w:rsidR="003E25B6" w:rsidRDefault="003E25B6" w:rsidP="00E4395A">
      <w:pPr>
        <w:jc w:val="both"/>
        <w:rPr>
          <w:rFonts w:ascii="Calibri" w:hAnsi="Calibri" w:cs="Calibri"/>
          <w:color w:val="333333"/>
          <w:shd w:val="clear" w:color="auto" w:fill="FFFFFF"/>
        </w:rPr>
      </w:pPr>
    </w:p>
    <w:p w:rsidR="00BA20F4" w:rsidRDefault="007E39A9" w:rsidP="00E4395A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7E39A9">
        <w:rPr>
          <w:rFonts w:ascii="Calibri" w:hAnsi="Calibri" w:cs="Calibri"/>
          <w:b/>
          <w:color w:val="333333"/>
          <w:shd w:val="clear" w:color="auto" w:fill="FFFFFF"/>
        </w:rPr>
        <w:t xml:space="preserve">Praha, </w:t>
      </w:r>
      <w:r w:rsidR="00575545">
        <w:rPr>
          <w:rFonts w:ascii="Calibri" w:hAnsi="Calibri" w:cs="Calibri"/>
          <w:b/>
          <w:color w:val="333333"/>
          <w:shd w:val="clear" w:color="auto" w:fill="FFFFFF"/>
        </w:rPr>
        <w:t>19</w:t>
      </w:r>
      <w:r w:rsidRPr="007E39A9">
        <w:rPr>
          <w:rFonts w:ascii="Calibri" w:hAnsi="Calibri" w:cs="Calibri"/>
          <w:b/>
          <w:color w:val="333333"/>
          <w:shd w:val="clear" w:color="auto" w:fill="FFFFFF"/>
        </w:rPr>
        <w:t>. října 2018</w:t>
      </w:r>
      <w:r>
        <w:rPr>
          <w:rFonts w:ascii="Calibri" w:hAnsi="Calibri" w:cs="Calibri"/>
          <w:color w:val="333333"/>
          <w:shd w:val="clear" w:color="auto" w:fill="FFFFFF"/>
        </w:rPr>
        <w:t xml:space="preserve"> - </w:t>
      </w:r>
      <w:r w:rsidR="005E3971">
        <w:rPr>
          <w:rFonts w:ascii="Calibri" w:hAnsi="Calibri" w:cs="Calibri"/>
          <w:color w:val="333333"/>
          <w:shd w:val="clear" w:color="auto" w:fill="FFFFFF"/>
        </w:rPr>
        <w:t>Advent</w:t>
      </w:r>
      <w:r w:rsidR="00FC1C1C">
        <w:rPr>
          <w:rFonts w:ascii="Calibri" w:hAnsi="Calibri" w:cs="Calibri"/>
          <w:color w:val="333333"/>
          <w:shd w:val="clear" w:color="auto" w:fill="FFFFFF"/>
        </w:rPr>
        <w:t xml:space="preserve"> se rychle blíží a s n</w:t>
      </w:r>
      <w:r w:rsidR="005E3971">
        <w:rPr>
          <w:rFonts w:ascii="Calibri" w:hAnsi="Calibri" w:cs="Calibri"/>
          <w:color w:val="333333"/>
          <w:shd w:val="clear" w:color="auto" w:fill="FFFFFF"/>
        </w:rPr>
        <w:t>ím</w:t>
      </w:r>
      <w:r w:rsidR="00FC1C1C">
        <w:rPr>
          <w:rFonts w:ascii="Calibri" w:hAnsi="Calibri" w:cs="Calibri"/>
          <w:color w:val="333333"/>
          <w:shd w:val="clear" w:color="auto" w:fill="FFFFFF"/>
        </w:rPr>
        <w:t xml:space="preserve"> i nákup vánočních dárků, ozdob a pečení vánočního cukroví. Jedním ze symbolů Vánoc je vánoční stromeček, </w:t>
      </w:r>
      <w:r w:rsidR="00F529EB">
        <w:rPr>
          <w:rFonts w:ascii="Calibri" w:hAnsi="Calibri" w:cs="Calibri"/>
          <w:color w:val="333333"/>
          <w:shd w:val="clear" w:color="auto" w:fill="FFFFFF"/>
        </w:rPr>
        <w:t>který v</w:t>
      </w:r>
      <w:r w:rsidR="0009433C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F529EB">
        <w:rPr>
          <w:rFonts w:ascii="Calibri" w:hAnsi="Calibri" w:cs="Calibri"/>
          <w:color w:val="333333"/>
          <w:shd w:val="clear" w:color="auto" w:fill="FFFFFF"/>
        </w:rPr>
        <w:t xml:space="preserve">domácnosti </w:t>
      </w:r>
      <w:r w:rsidR="0006277E">
        <w:rPr>
          <w:rFonts w:ascii="Calibri" w:hAnsi="Calibri" w:cs="Calibri"/>
          <w:color w:val="333333"/>
          <w:shd w:val="clear" w:color="auto" w:fill="FFFFFF"/>
        </w:rPr>
        <w:t xml:space="preserve">vytvoří tu pravou vánoční atmosféru. </w:t>
      </w:r>
      <w:r w:rsidR="00AC729F">
        <w:rPr>
          <w:rFonts w:ascii="Calibri" w:hAnsi="Calibri" w:cs="Calibri"/>
          <w:color w:val="333333"/>
          <w:shd w:val="clear" w:color="auto" w:fill="FFFFFF"/>
        </w:rPr>
        <w:t>Na</w:t>
      </w:r>
      <w:r w:rsidR="00B4753F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BA2262">
        <w:rPr>
          <w:rFonts w:ascii="Calibri" w:hAnsi="Calibri" w:cs="Calibri"/>
          <w:color w:val="333333"/>
          <w:shd w:val="clear" w:color="auto" w:fill="FFFFFF"/>
        </w:rPr>
        <w:t xml:space="preserve">adventní </w:t>
      </w:r>
      <w:r w:rsidR="00AC729F">
        <w:rPr>
          <w:rFonts w:ascii="Calibri" w:hAnsi="Calibri" w:cs="Calibri"/>
          <w:color w:val="333333"/>
          <w:shd w:val="clear" w:color="auto" w:fill="FFFFFF"/>
        </w:rPr>
        <w:t xml:space="preserve">sezónu se připravuje i společnost </w:t>
      </w:r>
      <w:proofErr w:type="spellStart"/>
      <w:r w:rsidR="00AC729F">
        <w:rPr>
          <w:rFonts w:ascii="Calibri" w:hAnsi="Calibri" w:cs="Calibri"/>
          <w:color w:val="333333"/>
          <w:shd w:val="clear" w:color="auto" w:fill="FFFFFF"/>
        </w:rPr>
        <w:t>Hecht</w:t>
      </w:r>
      <w:proofErr w:type="spellEnd"/>
      <w:r w:rsidR="00AC729F">
        <w:rPr>
          <w:rFonts w:ascii="Calibri" w:hAnsi="Calibri" w:cs="Calibri"/>
          <w:color w:val="333333"/>
          <w:shd w:val="clear" w:color="auto" w:fill="FFFFFF"/>
        </w:rPr>
        <w:t xml:space="preserve">, která bude </w:t>
      </w:r>
      <w:r w:rsidR="00E635C4" w:rsidRPr="00FB446D">
        <w:rPr>
          <w:rFonts w:ascii="Calibri" w:hAnsi="Calibri" w:cs="Calibri"/>
          <w:color w:val="333333"/>
          <w:shd w:val="clear" w:color="auto" w:fill="FFFFFF"/>
        </w:rPr>
        <w:t xml:space="preserve">letos opět prodávat </w:t>
      </w:r>
      <w:r>
        <w:rPr>
          <w:rFonts w:ascii="Calibri" w:hAnsi="Calibri" w:cs="Calibri"/>
          <w:color w:val="333333"/>
          <w:shd w:val="clear" w:color="auto" w:fill="FFFFFF"/>
        </w:rPr>
        <w:t xml:space="preserve">kvalitní </w:t>
      </w:r>
      <w:r w:rsidR="00E635C4" w:rsidRPr="00FB446D">
        <w:rPr>
          <w:rFonts w:ascii="Calibri" w:hAnsi="Calibri" w:cs="Calibri"/>
          <w:color w:val="333333"/>
          <w:shd w:val="clear" w:color="auto" w:fill="FFFFFF"/>
        </w:rPr>
        <w:t>vánoční stromky dovážené z plantáž</w:t>
      </w:r>
      <w:r w:rsidR="003E25B6">
        <w:rPr>
          <w:rFonts w:ascii="Calibri" w:hAnsi="Calibri" w:cs="Calibri"/>
          <w:color w:val="333333"/>
          <w:shd w:val="clear" w:color="auto" w:fill="FFFFFF"/>
        </w:rPr>
        <w:t>í</w:t>
      </w:r>
      <w:r w:rsidR="00E635C4" w:rsidRPr="00FB446D">
        <w:rPr>
          <w:rFonts w:ascii="Calibri" w:hAnsi="Calibri" w:cs="Calibri"/>
          <w:color w:val="333333"/>
          <w:shd w:val="clear" w:color="auto" w:fill="FFFFFF"/>
        </w:rPr>
        <w:t xml:space="preserve"> v Dánsku. Stromky jsou </w:t>
      </w:r>
      <w:r w:rsidR="0005439E">
        <w:rPr>
          <w:rFonts w:ascii="Calibri" w:hAnsi="Calibri" w:cs="Calibri"/>
          <w:color w:val="333333"/>
          <w:shd w:val="clear" w:color="auto" w:fill="FFFFFF"/>
        </w:rPr>
        <w:t xml:space="preserve">farmáři </w:t>
      </w:r>
      <w:r w:rsidR="00E635C4" w:rsidRPr="00FB446D">
        <w:rPr>
          <w:rFonts w:ascii="Calibri" w:hAnsi="Calibri" w:cs="Calibri"/>
          <w:color w:val="333333"/>
          <w:shd w:val="clear" w:color="auto" w:fill="FFFFFF"/>
        </w:rPr>
        <w:t>pěstovány speciálně pro vánoční tr</w:t>
      </w:r>
      <w:r w:rsidR="0005439E">
        <w:rPr>
          <w:rFonts w:ascii="Calibri" w:hAnsi="Calibri" w:cs="Calibri"/>
          <w:color w:val="333333"/>
          <w:shd w:val="clear" w:color="auto" w:fill="FFFFFF"/>
        </w:rPr>
        <w:t>h</w:t>
      </w:r>
      <w:r w:rsidR="00FC1C1C">
        <w:rPr>
          <w:rFonts w:ascii="Calibri" w:hAnsi="Calibri" w:cs="Calibri"/>
          <w:color w:val="333333"/>
          <w:shd w:val="clear" w:color="auto" w:fill="FFFFFF"/>
        </w:rPr>
        <w:t>, nejsou vytěženy z lesa</w:t>
      </w:r>
      <w:r w:rsidR="00E635C4" w:rsidRPr="00FB446D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:rsidR="005A547D" w:rsidRPr="00FB446D" w:rsidRDefault="00646F39" w:rsidP="00E4395A">
      <w:pPr>
        <w:jc w:val="both"/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FB446D">
        <w:rPr>
          <w:rFonts w:ascii="Calibri" w:hAnsi="Calibri" w:cs="Calibri"/>
          <w:color w:val="333333"/>
          <w:shd w:val="clear" w:color="auto" w:fill="FFFFFF"/>
        </w:rPr>
        <w:t>Hecht</w:t>
      </w:r>
      <w:proofErr w:type="spellEnd"/>
      <w:r w:rsidR="00654499" w:rsidRPr="00FB446D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865BBD">
        <w:rPr>
          <w:rFonts w:ascii="Calibri" w:hAnsi="Calibri" w:cs="Calibri"/>
          <w:color w:val="333333"/>
          <w:shd w:val="clear" w:color="auto" w:fill="FFFFFF"/>
        </w:rPr>
        <w:t xml:space="preserve">tradičně </w:t>
      </w:r>
      <w:r w:rsidR="00654499" w:rsidRPr="00FB446D">
        <w:rPr>
          <w:rFonts w:ascii="Calibri" w:hAnsi="Calibri" w:cs="Calibri"/>
          <w:color w:val="333333"/>
          <w:shd w:val="clear" w:color="auto" w:fill="FFFFFF"/>
        </w:rPr>
        <w:t xml:space="preserve">dbá na kvalitu zboží a spokojenost svých zákazníků. </w:t>
      </w:r>
      <w:r w:rsidR="00FC1095" w:rsidRPr="00FB446D">
        <w:rPr>
          <w:rFonts w:ascii="Calibri" w:hAnsi="Calibri" w:cs="Calibri"/>
          <w:color w:val="333333"/>
          <w:shd w:val="clear" w:color="auto" w:fill="FFFFFF"/>
        </w:rPr>
        <w:t xml:space="preserve">Tu se i u prodeje vánočních stromků snaží zajistit </w:t>
      </w:r>
      <w:r w:rsidR="00972AD8">
        <w:rPr>
          <w:rFonts w:ascii="Calibri" w:hAnsi="Calibri" w:cs="Calibri"/>
          <w:color w:val="333333"/>
          <w:shd w:val="clear" w:color="auto" w:fill="FFFFFF"/>
        </w:rPr>
        <w:t xml:space="preserve">jejich </w:t>
      </w:r>
      <w:r w:rsidR="00C16436">
        <w:rPr>
          <w:rFonts w:ascii="Calibri" w:hAnsi="Calibri" w:cs="Calibri"/>
          <w:color w:val="333333"/>
          <w:shd w:val="clear" w:color="auto" w:fill="FFFFFF"/>
        </w:rPr>
        <w:t>korektním</w:t>
      </w:r>
      <w:r w:rsidR="00741432">
        <w:rPr>
          <w:rFonts w:ascii="Calibri" w:hAnsi="Calibri" w:cs="Calibri"/>
          <w:color w:val="333333"/>
          <w:shd w:val="clear" w:color="auto" w:fill="FFFFFF"/>
        </w:rPr>
        <w:t xml:space="preserve">, </w:t>
      </w:r>
      <w:r w:rsidR="00C16436">
        <w:rPr>
          <w:rFonts w:ascii="Calibri" w:hAnsi="Calibri" w:cs="Calibri"/>
          <w:color w:val="333333"/>
          <w:shd w:val="clear" w:color="auto" w:fill="FFFFFF"/>
        </w:rPr>
        <w:t>pro zákazníky výhodným</w:t>
      </w:r>
      <w:r w:rsidR="00741432">
        <w:rPr>
          <w:rFonts w:ascii="Calibri" w:hAnsi="Calibri" w:cs="Calibri"/>
          <w:color w:val="333333"/>
          <w:shd w:val="clear" w:color="auto" w:fill="FFFFFF"/>
        </w:rPr>
        <w:t>,</w:t>
      </w:r>
      <w:r w:rsidR="00C16436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972AD8">
        <w:rPr>
          <w:rFonts w:ascii="Calibri" w:hAnsi="Calibri" w:cs="Calibri"/>
          <w:color w:val="333333"/>
          <w:shd w:val="clear" w:color="auto" w:fill="FFFFFF"/>
        </w:rPr>
        <w:t>měřením</w:t>
      </w:r>
      <w:r w:rsidR="00074366">
        <w:rPr>
          <w:rFonts w:ascii="Calibri" w:hAnsi="Calibri" w:cs="Calibri"/>
          <w:color w:val="333333"/>
          <w:shd w:val="clear" w:color="auto" w:fill="FFFFFF"/>
        </w:rPr>
        <w:t>:</w:t>
      </w:r>
      <w:r w:rsidR="00B746F1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074366">
        <w:rPr>
          <w:rFonts w:ascii="Calibri" w:hAnsi="Calibri" w:cs="Calibri"/>
          <w:color w:val="333333"/>
          <w:shd w:val="clear" w:color="auto" w:fill="FFFFFF"/>
        </w:rPr>
        <w:t>V</w:t>
      </w:r>
      <w:r w:rsidR="000A6F86">
        <w:rPr>
          <w:rFonts w:ascii="Calibri" w:hAnsi="Calibri" w:cs="Calibri"/>
          <w:color w:val="333333"/>
          <w:shd w:val="clear" w:color="auto" w:fill="FFFFFF"/>
        </w:rPr>
        <w:t xml:space="preserve">ánoční stromky </w:t>
      </w:r>
      <w:r w:rsidR="00B746F1">
        <w:rPr>
          <w:rFonts w:ascii="Calibri" w:hAnsi="Calibri" w:cs="Calibri"/>
          <w:color w:val="333333"/>
          <w:shd w:val="clear" w:color="auto" w:fill="FFFFFF"/>
        </w:rPr>
        <w:t>jsou měřeny</w:t>
      </w:r>
      <w:r w:rsidR="00654499" w:rsidRPr="00FB446D">
        <w:rPr>
          <w:rFonts w:ascii="Calibri" w:hAnsi="Calibri" w:cs="Calibri"/>
          <w:color w:val="333333"/>
          <w:shd w:val="clear" w:color="auto" w:fill="FFFFFF"/>
        </w:rPr>
        <w:t xml:space="preserve"> od spodní části kmene pouze po nejvyšší část koruny větví. Přečnívající část</w:t>
      </w:r>
      <w:r w:rsidR="00C96824">
        <w:rPr>
          <w:rFonts w:ascii="Calibri" w:hAnsi="Calibri" w:cs="Calibri"/>
          <w:color w:val="333333"/>
          <w:shd w:val="clear" w:color="auto" w:fill="FFFFFF"/>
        </w:rPr>
        <w:t>i</w:t>
      </w:r>
      <w:r w:rsidR="0044229C">
        <w:rPr>
          <w:rFonts w:ascii="Calibri" w:hAnsi="Calibri" w:cs="Calibri"/>
          <w:color w:val="333333"/>
          <w:shd w:val="clear" w:color="auto" w:fill="FFFFFF"/>
        </w:rPr>
        <w:t>,</w:t>
      </w:r>
      <w:r w:rsidR="00C96824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654499" w:rsidRPr="00FB446D">
        <w:rPr>
          <w:rFonts w:ascii="Calibri" w:hAnsi="Calibri" w:cs="Calibri"/>
          <w:color w:val="333333"/>
          <w:shd w:val="clear" w:color="auto" w:fill="FFFFFF"/>
        </w:rPr>
        <w:t>včetně špi</w:t>
      </w:r>
      <w:r w:rsidR="004D6CCE">
        <w:rPr>
          <w:rFonts w:ascii="Calibri" w:hAnsi="Calibri" w:cs="Calibri"/>
          <w:color w:val="333333"/>
          <w:shd w:val="clear" w:color="auto" w:fill="FFFFFF"/>
        </w:rPr>
        <w:t>čky</w:t>
      </w:r>
      <w:r w:rsidR="00654499" w:rsidRPr="00FB446D">
        <w:rPr>
          <w:rFonts w:ascii="Calibri" w:hAnsi="Calibri" w:cs="Calibri"/>
          <w:color w:val="333333"/>
          <w:shd w:val="clear" w:color="auto" w:fill="FFFFFF"/>
        </w:rPr>
        <w:t xml:space="preserve">, kterou lidé doma často zkracují a upravují kvůli </w:t>
      </w:r>
      <w:r w:rsidR="00066C24" w:rsidRPr="00FB446D">
        <w:rPr>
          <w:rFonts w:ascii="Calibri" w:hAnsi="Calibri" w:cs="Calibri"/>
          <w:color w:val="333333"/>
          <w:shd w:val="clear" w:color="auto" w:fill="FFFFFF"/>
        </w:rPr>
        <w:t>zavěšení vánočních ozdob</w:t>
      </w:r>
      <w:r w:rsidR="006A3043">
        <w:rPr>
          <w:rFonts w:ascii="Calibri" w:hAnsi="Calibri" w:cs="Calibri"/>
          <w:color w:val="333333"/>
          <w:shd w:val="clear" w:color="auto" w:fill="FFFFFF"/>
        </w:rPr>
        <w:t xml:space="preserve">, se do ceny nezapočítávají. </w:t>
      </w:r>
      <w:r w:rsidR="00654499" w:rsidRPr="00FB446D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:rsidR="00C447E6" w:rsidRDefault="00E87663">
      <w:r w:rsidRPr="00FB446D">
        <w:rPr>
          <w:rFonts w:ascii="Calibri" w:hAnsi="Calibri" w:cs="Calibri"/>
          <w:color w:val="333333"/>
          <w:shd w:val="clear" w:color="auto" w:fill="FFFFFF"/>
        </w:rPr>
        <w:t xml:space="preserve">Vánoční stromky budou k zakoupení na prodejnách </w:t>
      </w:r>
      <w:proofErr w:type="spellStart"/>
      <w:r w:rsidRPr="00FB446D">
        <w:rPr>
          <w:rFonts w:ascii="Calibri" w:hAnsi="Calibri" w:cs="Calibri"/>
          <w:color w:val="333333"/>
          <w:shd w:val="clear" w:color="auto" w:fill="FFFFFF"/>
        </w:rPr>
        <w:t>Hecht</w:t>
      </w:r>
      <w:proofErr w:type="spellEnd"/>
      <w:r w:rsidRPr="00FB446D">
        <w:rPr>
          <w:rFonts w:ascii="Calibri" w:hAnsi="Calibri" w:cs="Calibri"/>
          <w:color w:val="333333"/>
          <w:shd w:val="clear" w:color="auto" w:fill="FFFFFF"/>
        </w:rPr>
        <w:t xml:space="preserve"> v prodejní době od 8 do 20 hodin </w:t>
      </w:r>
      <w:r w:rsidR="00F93D6F">
        <w:rPr>
          <w:rFonts w:ascii="Calibri" w:hAnsi="Calibri" w:cs="Calibri"/>
          <w:color w:val="333333"/>
          <w:shd w:val="clear" w:color="auto" w:fill="FFFFFF"/>
        </w:rPr>
        <w:t>každý den včetně víkendů</w:t>
      </w:r>
      <w:r w:rsidR="00FD4C60">
        <w:rPr>
          <w:rFonts w:ascii="Calibri" w:hAnsi="Calibri" w:cs="Calibri"/>
          <w:color w:val="333333"/>
          <w:shd w:val="clear" w:color="auto" w:fill="FFFFFF"/>
        </w:rPr>
        <w:t xml:space="preserve">, </w:t>
      </w:r>
      <w:r w:rsidRPr="00FB446D">
        <w:rPr>
          <w:rFonts w:ascii="Calibri" w:hAnsi="Calibri" w:cs="Calibri"/>
          <w:color w:val="333333"/>
          <w:shd w:val="clear" w:color="auto" w:fill="FFFFFF"/>
        </w:rPr>
        <w:t xml:space="preserve">mimo státní svátky. </w:t>
      </w:r>
      <w:r w:rsidR="00FB72E3">
        <w:rPr>
          <w:rFonts w:ascii="Calibri" w:hAnsi="Calibri" w:cs="Calibri"/>
          <w:color w:val="333333"/>
          <w:shd w:val="clear" w:color="auto" w:fill="FFFFFF"/>
        </w:rPr>
        <w:t xml:space="preserve">Vybrat si zde můžete ze smrků, borovic nebo třeba kavkazských jedlí, které jsou </w:t>
      </w:r>
      <w:r w:rsidR="00BD6BD9">
        <w:rPr>
          <w:rFonts w:ascii="Calibri" w:hAnsi="Calibri" w:cs="Calibri"/>
          <w:color w:val="333333"/>
          <w:shd w:val="clear" w:color="auto" w:fill="FFFFFF"/>
        </w:rPr>
        <w:t xml:space="preserve">stále oblíbenější a </w:t>
      </w:r>
      <w:r w:rsidR="00FB72E3">
        <w:rPr>
          <w:rFonts w:ascii="Calibri" w:hAnsi="Calibri" w:cs="Calibri"/>
          <w:color w:val="333333"/>
          <w:shd w:val="clear" w:color="auto" w:fill="FFFFFF"/>
        </w:rPr>
        <w:t xml:space="preserve">pro dánské plantáže typické. </w:t>
      </w:r>
      <w:r w:rsidRPr="00FB446D">
        <w:rPr>
          <w:rFonts w:ascii="Calibri" w:hAnsi="Calibri" w:cs="Calibri"/>
          <w:color w:val="333333"/>
          <w:shd w:val="clear" w:color="auto" w:fill="FFFFFF"/>
        </w:rPr>
        <w:t>K dostání budou od konce listopadu,</w:t>
      </w:r>
      <w:r w:rsidR="00753DF5">
        <w:rPr>
          <w:rFonts w:ascii="Calibri" w:hAnsi="Calibri" w:cs="Calibri"/>
          <w:color w:val="333333"/>
          <w:shd w:val="clear" w:color="auto" w:fill="FFFFFF"/>
        </w:rPr>
        <w:t xml:space="preserve"> s</w:t>
      </w:r>
      <w:r w:rsidRPr="00FB446D">
        <w:rPr>
          <w:rFonts w:ascii="Calibri" w:hAnsi="Calibri" w:cs="Calibri"/>
          <w:color w:val="333333"/>
          <w:shd w:val="clear" w:color="auto" w:fill="FFFFFF"/>
        </w:rPr>
        <w:t xml:space="preserve">eznam všech prodejen najdete na </w:t>
      </w:r>
      <w:hyperlink r:id="rId7" w:history="1">
        <w:r w:rsidRPr="00FB446D">
          <w:rPr>
            <w:rStyle w:val="Hypertextovodkaz"/>
            <w:rFonts w:ascii="Calibri" w:hAnsi="Calibri" w:cs="Calibri"/>
            <w:shd w:val="clear" w:color="auto" w:fill="FFFFFF"/>
          </w:rPr>
          <w:t>www.hecht.cz</w:t>
        </w:r>
      </w:hyperlink>
      <w:r w:rsidR="00575545">
        <w:rPr>
          <w:rStyle w:val="Hypertextovodkaz"/>
          <w:rFonts w:ascii="Calibri" w:hAnsi="Calibri" w:cs="Calibri"/>
          <w:shd w:val="clear" w:color="auto" w:fill="FFFFFF"/>
        </w:rPr>
        <w:t>.</w:t>
      </w:r>
      <w:bookmarkStart w:id="0" w:name="_GoBack"/>
      <w:bookmarkEnd w:id="0"/>
      <w:r w:rsidRPr="00FB446D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D22972" w:rsidRPr="00D22972">
        <w:rPr>
          <w:rFonts w:ascii="Calibri" w:eastAsia="Times New Roman" w:hAnsi="Calibri" w:cs="Calibri"/>
          <w:color w:val="333333"/>
          <w:lang w:eastAsia="cs-CZ"/>
        </w:rPr>
        <w:t> </w:t>
      </w:r>
    </w:p>
    <w:sectPr w:rsidR="00C4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DF" w:rsidRDefault="002441DF" w:rsidP="00FB446D">
      <w:pPr>
        <w:spacing w:after="0" w:line="240" w:lineRule="auto"/>
      </w:pPr>
      <w:r>
        <w:separator/>
      </w:r>
    </w:p>
  </w:endnote>
  <w:endnote w:type="continuationSeparator" w:id="0">
    <w:p w:rsidR="002441DF" w:rsidRDefault="002441DF" w:rsidP="00FB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DF" w:rsidRDefault="002441DF" w:rsidP="00FB446D">
      <w:pPr>
        <w:spacing w:after="0" w:line="240" w:lineRule="auto"/>
      </w:pPr>
      <w:r>
        <w:separator/>
      </w:r>
    </w:p>
  </w:footnote>
  <w:footnote w:type="continuationSeparator" w:id="0">
    <w:p w:rsidR="002441DF" w:rsidRDefault="002441DF" w:rsidP="00FB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E6"/>
    <w:rsid w:val="000178F9"/>
    <w:rsid w:val="00030A91"/>
    <w:rsid w:val="0005439E"/>
    <w:rsid w:val="0006277E"/>
    <w:rsid w:val="00066C24"/>
    <w:rsid w:val="00074366"/>
    <w:rsid w:val="0009433C"/>
    <w:rsid w:val="000A6F86"/>
    <w:rsid w:val="000D7E70"/>
    <w:rsid w:val="00105809"/>
    <w:rsid w:val="002066A5"/>
    <w:rsid w:val="002441DF"/>
    <w:rsid w:val="002468AA"/>
    <w:rsid w:val="002607EA"/>
    <w:rsid w:val="002C1C23"/>
    <w:rsid w:val="002E07CD"/>
    <w:rsid w:val="00331F5F"/>
    <w:rsid w:val="00333065"/>
    <w:rsid w:val="003C76E4"/>
    <w:rsid w:val="003E25B6"/>
    <w:rsid w:val="0044229C"/>
    <w:rsid w:val="004D6CCE"/>
    <w:rsid w:val="00575545"/>
    <w:rsid w:val="005A547D"/>
    <w:rsid w:val="005E3971"/>
    <w:rsid w:val="005E659E"/>
    <w:rsid w:val="006171A2"/>
    <w:rsid w:val="00646F39"/>
    <w:rsid w:val="0065020C"/>
    <w:rsid w:val="00654499"/>
    <w:rsid w:val="00663DAE"/>
    <w:rsid w:val="006848D7"/>
    <w:rsid w:val="006A3043"/>
    <w:rsid w:val="00741432"/>
    <w:rsid w:val="00747162"/>
    <w:rsid w:val="00753DF5"/>
    <w:rsid w:val="00780763"/>
    <w:rsid w:val="007A26F1"/>
    <w:rsid w:val="007E39A9"/>
    <w:rsid w:val="0084340D"/>
    <w:rsid w:val="00865BBD"/>
    <w:rsid w:val="00972AD8"/>
    <w:rsid w:val="00972DE2"/>
    <w:rsid w:val="009C1BCA"/>
    <w:rsid w:val="00AC729F"/>
    <w:rsid w:val="00B4753F"/>
    <w:rsid w:val="00B746F1"/>
    <w:rsid w:val="00BA20F4"/>
    <w:rsid w:val="00BA2262"/>
    <w:rsid w:val="00BD6BD9"/>
    <w:rsid w:val="00BF0C5E"/>
    <w:rsid w:val="00C16436"/>
    <w:rsid w:val="00C447E6"/>
    <w:rsid w:val="00C612B3"/>
    <w:rsid w:val="00C96824"/>
    <w:rsid w:val="00CF6EED"/>
    <w:rsid w:val="00D22972"/>
    <w:rsid w:val="00D45E80"/>
    <w:rsid w:val="00DF6911"/>
    <w:rsid w:val="00E4395A"/>
    <w:rsid w:val="00E635C4"/>
    <w:rsid w:val="00E76DE1"/>
    <w:rsid w:val="00E87663"/>
    <w:rsid w:val="00F529EB"/>
    <w:rsid w:val="00F93D6F"/>
    <w:rsid w:val="00FB446D"/>
    <w:rsid w:val="00FB72E3"/>
    <w:rsid w:val="00FC1095"/>
    <w:rsid w:val="00FC1C1C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58BE"/>
  <w15:chartTrackingRefBased/>
  <w15:docId w15:val="{BA3E0CC2-9CCB-4D34-96B1-72565D1C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4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547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5449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46D"/>
  </w:style>
  <w:style w:type="paragraph" w:styleId="Zpat">
    <w:name w:val="footer"/>
    <w:basedOn w:val="Normln"/>
    <w:link w:val="ZpatChar"/>
    <w:uiPriority w:val="99"/>
    <w:unhideWhenUsed/>
    <w:rsid w:val="00F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46D"/>
  </w:style>
  <w:style w:type="paragraph" w:styleId="Textbubliny">
    <w:name w:val="Balloon Text"/>
    <w:basedOn w:val="Normln"/>
    <w:link w:val="TextbublinyChar"/>
    <w:uiPriority w:val="99"/>
    <w:semiHidden/>
    <w:unhideWhenUsed/>
    <w:rsid w:val="00F9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D6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3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ch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2018-10-12T09:12:00Z</cp:lastPrinted>
  <dcterms:created xsi:type="dcterms:W3CDTF">2018-10-19T07:30:00Z</dcterms:created>
  <dcterms:modified xsi:type="dcterms:W3CDTF">2018-10-19T07:30:00Z</dcterms:modified>
</cp:coreProperties>
</file>