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0FF2ED87" w14:textId="60CB2DE5" w:rsidR="00B13A2E" w:rsidRDefault="00A81877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Co přináš</w:t>
      </w:r>
      <w:r w:rsidR="00C75D2D">
        <w:rPr>
          <w:b/>
          <w:bCs/>
          <w:kern w:val="36"/>
          <w:sz w:val="36"/>
          <w:szCs w:val="36"/>
        </w:rPr>
        <w:t>ej</w:t>
      </w:r>
      <w:r>
        <w:rPr>
          <w:b/>
          <w:bCs/>
          <w:kern w:val="36"/>
          <w:sz w:val="36"/>
          <w:szCs w:val="36"/>
        </w:rPr>
        <w:t xml:space="preserve">í </w:t>
      </w:r>
      <w:r w:rsidR="00B13A2E">
        <w:rPr>
          <w:b/>
          <w:bCs/>
          <w:kern w:val="36"/>
          <w:sz w:val="36"/>
          <w:szCs w:val="36"/>
        </w:rPr>
        <w:t>e-shopům i kamenným prodejnám nové technologie spojené s gamifikací?</w:t>
      </w:r>
    </w:p>
    <w:p w14:paraId="0A79927E" w14:textId="77777777" w:rsidR="00B13A2E" w:rsidRDefault="00B13A2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37C77442" w14:textId="77777777" w:rsidR="00872983" w:rsidRPr="00EC269E" w:rsidRDefault="00872983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53AEABD" w14:textId="46B852BF" w:rsidR="000972F6" w:rsidRPr="000972F6" w:rsidRDefault="00C14454" w:rsidP="00B13A2E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bookmarkStart w:id="0" w:name="_GoBack"/>
      <w:r w:rsidRPr="00050BCA">
        <w:rPr>
          <w:b/>
          <w:lang w:eastAsia="cs-CZ"/>
        </w:rPr>
        <w:t>Praha,</w:t>
      </w:r>
      <w:r w:rsidR="00970F37">
        <w:rPr>
          <w:b/>
          <w:lang w:eastAsia="cs-CZ"/>
        </w:rPr>
        <w:t xml:space="preserve"> </w:t>
      </w:r>
      <w:r w:rsidR="00C42F00">
        <w:rPr>
          <w:b/>
          <w:lang w:eastAsia="cs-CZ"/>
        </w:rPr>
        <w:t>10. prosince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CC047D">
        <w:rPr>
          <w:lang w:eastAsia="cs-CZ"/>
        </w:rPr>
        <w:t xml:space="preserve"> </w:t>
      </w:r>
      <w:r w:rsidR="00970F37" w:rsidRPr="00970F37">
        <w:rPr>
          <w:sz w:val="22"/>
          <w:szCs w:val="22"/>
          <w:lang w:eastAsia="cs-CZ"/>
        </w:rPr>
        <w:t>Rondo</w:t>
      </w:r>
      <w:r w:rsidR="009A6C97">
        <w:rPr>
          <w:sz w:val="22"/>
          <w:szCs w:val="22"/>
          <w:lang w:eastAsia="cs-CZ"/>
        </w:rPr>
        <w:t>.cz</w:t>
      </w:r>
      <w:r w:rsidR="0059053A">
        <w:rPr>
          <w:sz w:val="22"/>
          <w:szCs w:val="22"/>
          <w:lang w:eastAsia="cs-CZ"/>
        </w:rPr>
        <w:t xml:space="preserve"> poskytuje provázaný systém služeb</w:t>
      </w:r>
      <w:r w:rsidR="000972F6">
        <w:rPr>
          <w:sz w:val="22"/>
          <w:szCs w:val="22"/>
          <w:lang w:eastAsia="cs-CZ"/>
        </w:rPr>
        <w:t xml:space="preserve"> </w:t>
      </w:r>
      <w:r w:rsidR="00A05252">
        <w:rPr>
          <w:sz w:val="22"/>
          <w:szCs w:val="22"/>
          <w:lang w:eastAsia="cs-CZ"/>
        </w:rPr>
        <w:t>zaměřených na posilování věrnosti a motivace zákazníků. Spolu s nejnovějšími technologickými trendy používá jako klíčový prvek gamifikac</w:t>
      </w:r>
      <w:r w:rsidR="00075205">
        <w:rPr>
          <w:sz w:val="22"/>
          <w:szCs w:val="22"/>
          <w:lang w:eastAsia="cs-CZ"/>
        </w:rPr>
        <w:t>i</w:t>
      </w:r>
      <w:r w:rsidR="00A05252">
        <w:rPr>
          <w:sz w:val="22"/>
          <w:szCs w:val="22"/>
          <w:lang w:eastAsia="cs-CZ"/>
        </w:rPr>
        <w:t>, kter</w:t>
      </w:r>
      <w:r w:rsidR="00075205">
        <w:rPr>
          <w:sz w:val="22"/>
          <w:szCs w:val="22"/>
          <w:lang w:eastAsia="cs-CZ"/>
        </w:rPr>
        <w:t>á</w:t>
      </w:r>
      <w:r w:rsidR="00A05252">
        <w:rPr>
          <w:sz w:val="22"/>
          <w:szCs w:val="22"/>
          <w:lang w:eastAsia="cs-CZ"/>
        </w:rPr>
        <w:t xml:space="preserve"> vnáší do procesu nakupování hru a zábavu.</w:t>
      </w:r>
      <w:r w:rsidR="00B13A2E">
        <w:rPr>
          <w:sz w:val="22"/>
          <w:szCs w:val="22"/>
          <w:lang w:eastAsia="cs-CZ"/>
        </w:rPr>
        <w:t xml:space="preserve"> Efektivitu těchto aktivit potvrzuje zkušenost dvou velkých retailových společností, </w:t>
      </w:r>
      <w:proofErr w:type="spellStart"/>
      <w:r w:rsidR="00B13A2E">
        <w:rPr>
          <w:sz w:val="22"/>
          <w:szCs w:val="22"/>
          <w:lang w:eastAsia="cs-CZ"/>
        </w:rPr>
        <w:t>Wormelen</w:t>
      </w:r>
      <w:proofErr w:type="spellEnd"/>
      <w:r w:rsidR="00B13A2E">
        <w:rPr>
          <w:sz w:val="22"/>
          <w:szCs w:val="22"/>
          <w:lang w:eastAsia="cs-CZ"/>
        </w:rPr>
        <w:t xml:space="preserve"> a Luxor.</w:t>
      </w:r>
    </w:p>
    <w:p w14:paraId="52FDC517" w14:textId="17C7CD00" w:rsidR="000972F6" w:rsidRDefault="000972F6" w:rsidP="00970F37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Jedním z prvních klientů Rondo.cz je společnost </w:t>
      </w:r>
      <w:proofErr w:type="spellStart"/>
      <w:r>
        <w:rPr>
          <w:sz w:val="22"/>
          <w:szCs w:val="22"/>
          <w:lang w:eastAsia="cs-CZ"/>
        </w:rPr>
        <w:t>Wormelen</w:t>
      </w:r>
      <w:proofErr w:type="spellEnd"/>
      <w:r w:rsidR="00233F0C">
        <w:rPr>
          <w:sz w:val="22"/>
          <w:szCs w:val="22"/>
          <w:lang w:eastAsia="cs-CZ"/>
        </w:rPr>
        <w:t xml:space="preserve"> Group</w:t>
      </w:r>
      <w:r>
        <w:rPr>
          <w:sz w:val="22"/>
          <w:szCs w:val="22"/>
          <w:lang w:eastAsia="cs-CZ"/>
        </w:rPr>
        <w:t xml:space="preserve">, která provozuje obchody s hračkami značek </w:t>
      </w:r>
      <w:r w:rsidRPr="00970F37">
        <w:rPr>
          <w:sz w:val="22"/>
          <w:szCs w:val="22"/>
          <w:lang w:eastAsia="cs-CZ"/>
        </w:rPr>
        <w:t>Království hraček Bambule</w:t>
      </w:r>
      <w:r>
        <w:rPr>
          <w:sz w:val="22"/>
          <w:szCs w:val="22"/>
          <w:lang w:eastAsia="cs-CZ"/>
        </w:rPr>
        <w:t>, HM Studio Hračky</w:t>
      </w:r>
      <w:r w:rsidRPr="00970F37">
        <w:rPr>
          <w:sz w:val="22"/>
          <w:szCs w:val="22"/>
          <w:lang w:eastAsia="cs-CZ"/>
        </w:rPr>
        <w:t xml:space="preserve"> a </w:t>
      </w:r>
      <w:proofErr w:type="spellStart"/>
      <w:r w:rsidRPr="00970F37">
        <w:rPr>
          <w:sz w:val="22"/>
          <w:szCs w:val="22"/>
          <w:lang w:eastAsia="cs-CZ"/>
        </w:rPr>
        <w:t>Sparkys</w:t>
      </w:r>
      <w:proofErr w:type="spellEnd"/>
      <w:r>
        <w:rPr>
          <w:sz w:val="22"/>
          <w:szCs w:val="22"/>
          <w:lang w:eastAsia="cs-CZ"/>
        </w:rPr>
        <w:t xml:space="preserve">. A právě pro </w:t>
      </w:r>
      <w:proofErr w:type="spellStart"/>
      <w:r>
        <w:rPr>
          <w:sz w:val="22"/>
          <w:szCs w:val="22"/>
          <w:lang w:eastAsia="cs-CZ"/>
        </w:rPr>
        <w:t>Wormelen</w:t>
      </w:r>
      <w:proofErr w:type="spellEnd"/>
      <w:r>
        <w:rPr>
          <w:sz w:val="22"/>
          <w:szCs w:val="22"/>
          <w:lang w:eastAsia="cs-CZ"/>
        </w:rPr>
        <w:t xml:space="preserve"> Rondo.cz připravilo a realizovalo koncept stíracích Lososů</w:t>
      </w:r>
      <w:r w:rsidR="009A6C97">
        <w:rPr>
          <w:sz w:val="22"/>
          <w:szCs w:val="22"/>
          <w:lang w:eastAsia="cs-CZ"/>
        </w:rPr>
        <w:t>. Jedním z hlavních cílů zde</w:t>
      </w:r>
      <w:r>
        <w:rPr>
          <w:sz w:val="22"/>
          <w:szCs w:val="22"/>
          <w:lang w:eastAsia="cs-CZ"/>
        </w:rPr>
        <w:t xml:space="preserve"> </w:t>
      </w:r>
      <w:r w:rsidR="009A6C97">
        <w:rPr>
          <w:sz w:val="22"/>
          <w:szCs w:val="22"/>
          <w:lang w:eastAsia="cs-CZ"/>
        </w:rPr>
        <w:t>vedle</w:t>
      </w:r>
      <w:r>
        <w:rPr>
          <w:sz w:val="22"/>
          <w:szCs w:val="22"/>
          <w:lang w:eastAsia="cs-CZ"/>
        </w:rPr>
        <w:t xml:space="preserve"> posilování věrnosti zákazník</w:t>
      </w:r>
      <w:r w:rsidR="009A6C97">
        <w:rPr>
          <w:sz w:val="22"/>
          <w:szCs w:val="22"/>
          <w:lang w:eastAsia="cs-CZ"/>
        </w:rPr>
        <w:t xml:space="preserve">ů je </w:t>
      </w:r>
      <w:r>
        <w:rPr>
          <w:sz w:val="22"/>
          <w:szCs w:val="22"/>
          <w:lang w:eastAsia="cs-CZ"/>
        </w:rPr>
        <w:t>také</w:t>
      </w:r>
      <w:r w:rsidR="009A6C97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identifikace</w:t>
      </w:r>
      <w:r w:rsidR="00075205">
        <w:rPr>
          <w:sz w:val="22"/>
          <w:szCs w:val="22"/>
          <w:lang w:eastAsia="cs-CZ"/>
        </w:rPr>
        <w:t xml:space="preserve"> a podchycení</w:t>
      </w:r>
      <w:r w:rsidR="009A6C97">
        <w:rPr>
          <w:sz w:val="22"/>
          <w:szCs w:val="22"/>
          <w:lang w:eastAsia="cs-CZ"/>
        </w:rPr>
        <w:t xml:space="preserve"> zákazníků kamenných prodejen</w:t>
      </w:r>
      <w:r>
        <w:rPr>
          <w:sz w:val="22"/>
          <w:szCs w:val="22"/>
          <w:lang w:eastAsia="cs-CZ"/>
        </w:rPr>
        <w:t xml:space="preserve">. „Právě u kamenných </w:t>
      </w:r>
      <w:r w:rsidR="009A6C97">
        <w:rPr>
          <w:sz w:val="22"/>
          <w:szCs w:val="22"/>
          <w:lang w:eastAsia="cs-CZ"/>
        </w:rPr>
        <w:t>obchodů</w:t>
      </w:r>
      <w:r>
        <w:rPr>
          <w:sz w:val="22"/>
          <w:szCs w:val="22"/>
          <w:lang w:eastAsia="cs-CZ"/>
        </w:rPr>
        <w:t xml:space="preserve"> musíme</w:t>
      </w:r>
      <w:r w:rsidR="009A6C97">
        <w:rPr>
          <w:sz w:val="22"/>
          <w:szCs w:val="22"/>
          <w:lang w:eastAsia="cs-CZ"/>
        </w:rPr>
        <w:t xml:space="preserve"> před efektivním motivováním</w:t>
      </w:r>
      <w:r>
        <w:rPr>
          <w:sz w:val="22"/>
          <w:szCs w:val="22"/>
          <w:lang w:eastAsia="cs-CZ"/>
        </w:rPr>
        <w:t xml:space="preserve"> jít ještě o krok zpět, identifikovat zákazníka</w:t>
      </w:r>
      <w:r w:rsidR="00075205">
        <w:rPr>
          <w:sz w:val="22"/>
          <w:szCs w:val="22"/>
          <w:lang w:eastAsia="cs-CZ"/>
        </w:rPr>
        <w:t xml:space="preserve">, </w:t>
      </w:r>
      <w:r w:rsidR="009A6C97">
        <w:rPr>
          <w:sz w:val="22"/>
          <w:szCs w:val="22"/>
          <w:lang w:eastAsia="cs-CZ"/>
        </w:rPr>
        <w:t>získat o něm elektronické informace</w:t>
      </w:r>
      <w:r w:rsidR="00075205">
        <w:rPr>
          <w:sz w:val="22"/>
          <w:szCs w:val="22"/>
          <w:lang w:eastAsia="cs-CZ"/>
        </w:rPr>
        <w:t xml:space="preserve"> a kontakt</w:t>
      </w:r>
      <w:r>
        <w:rPr>
          <w:sz w:val="22"/>
          <w:szCs w:val="22"/>
          <w:lang w:eastAsia="cs-CZ"/>
        </w:rPr>
        <w:t xml:space="preserve">. </w:t>
      </w:r>
      <w:r w:rsidR="009A6C97">
        <w:rPr>
          <w:sz w:val="22"/>
          <w:szCs w:val="22"/>
          <w:lang w:eastAsia="cs-CZ"/>
        </w:rPr>
        <w:t>Následují pak kroky</w:t>
      </w:r>
      <w:r>
        <w:rPr>
          <w:sz w:val="22"/>
          <w:szCs w:val="22"/>
          <w:lang w:eastAsia="cs-CZ"/>
        </w:rPr>
        <w:t xml:space="preserve"> navá</w:t>
      </w:r>
      <w:r w:rsidR="009A6C97">
        <w:rPr>
          <w:sz w:val="22"/>
          <w:szCs w:val="22"/>
          <w:lang w:eastAsia="cs-CZ"/>
        </w:rPr>
        <w:t>zání kontaktu</w:t>
      </w:r>
      <w:r>
        <w:rPr>
          <w:sz w:val="22"/>
          <w:szCs w:val="22"/>
          <w:lang w:eastAsia="cs-CZ"/>
        </w:rPr>
        <w:t>, budov</w:t>
      </w:r>
      <w:r w:rsidR="009A6C97">
        <w:rPr>
          <w:sz w:val="22"/>
          <w:szCs w:val="22"/>
          <w:lang w:eastAsia="cs-CZ"/>
        </w:rPr>
        <w:t>ání</w:t>
      </w:r>
      <w:r>
        <w:rPr>
          <w:sz w:val="22"/>
          <w:szCs w:val="22"/>
          <w:lang w:eastAsia="cs-CZ"/>
        </w:rPr>
        <w:t xml:space="preserve"> věrnost</w:t>
      </w:r>
      <w:r w:rsidR="009A6C97">
        <w:rPr>
          <w:sz w:val="22"/>
          <w:szCs w:val="22"/>
          <w:lang w:eastAsia="cs-CZ"/>
        </w:rPr>
        <w:t>i</w:t>
      </w:r>
      <w:r>
        <w:rPr>
          <w:sz w:val="22"/>
          <w:szCs w:val="22"/>
          <w:lang w:eastAsia="cs-CZ"/>
        </w:rPr>
        <w:t xml:space="preserve"> a motiv</w:t>
      </w:r>
      <w:r w:rsidR="009A6C97">
        <w:rPr>
          <w:sz w:val="22"/>
          <w:szCs w:val="22"/>
          <w:lang w:eastAsia="cs-CZ"/>
        </w:rPr>
        <w:t>ování</w:t>
      </w:r>
      <w:r>
        <w:rPr>
          <w:sz w:val="22"/>
          <w:szCs w:val="22"/>
          <w:lang w:eastAsia="cs-CZ"/>
        </w:rPr>
        <w:t xml:space="preserve"> k opakovaným nákupům. To vše</w:t>
      </w:r>
      <w:r w:rsidR="009A6C97">
        <w:rPr>
          <w:sz w:val="22"/>
          <w:szCs w:val="22"/>
          <w:lang w:eastAsia="cs-CZ"/>
        </w:rPr>
        <w:t xml:space="preserve"> zábavně,</w:t>
      </w:r>
      <w:r>
        <w:rPr>
          <w:sz w:val="22"/>
          <w:szCs w:val="22"/>
          <w:lang w:eastAsia="cs-CZ"/>
        </w:rPr>
        <w:t xml:space="preserve"> s prvky gamifikace, na které je náš projekt postaven,“ prozrazuje Lukáš Vršecký, jeden ze zakladatelů společnosti.</w:t>
      </w:r>
    </w:p>
    <w:p w14:paraId="59EFF939" w14:textId="57DCA700" w:rsidR="000972F6" w:rsidRDefault="000972F6" w:rsidP="00970F37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0972F6">
        <w:rPr>
          <w:sz w:val="22"/>
          <w:szCs w:val="22"/>
          <w:lang w:eastAsia="cs-CZ"/>
        </w:rPr>
        <w:t>„Partnerství s Rondem má prokazatelně pozitivní vliv na naše obchodní výsledky. Získali jsme mimořádný marketingový nástroj, díky kterému dosahujeme naprosto ojedinělých konverzí. Na Rond</w:t>
      </w:r>
      <w:r w:rsidR="00233F0C">
        <w:rPr>
          <w:sz w:val="22"/>
          <w:szCs w:val="22"/>
          <w:lang w:eastAsia="cs-CZ"/>
        </w:rPr>
        <w:t>o.cz</w:t>
      </w:r>
      <w:r w:rsidRPr="000972F6">
        <w:rPr>
          <w:sz w:val="22"/>
          <w:szCs w:val="22"/>
          <w:lang w:eastAsia="cs-CZ"/>
        </w:rPr>
        <w:t xml:space="preserve"> obdivuji zejména jejich zapálení pro inovace, využívání moderních technologií a schopnost přinášet funkční řešení. Proto si spolupráce považuji a snažíme se ji neustále prohlubovat,“ řekl Miloš Adámek, kreativní ředitel společnosti </w:t>
      </w:r>
      <w:proofErr w:type="spellStart"/>
      <w:r w:rsidRPr="000972F6">
        <w:rPr>
          <w:sz w:val="22"/>
          <w:szCs w:val="22"/>
          <w:lang w:eastAsia="cs-CZ"/>
        </w:rPr>
        <w:t>Wormelen</w:t>
      </w:r>
      <w:proofErr w:type="spellEnd"/>
      <w:r w:rsidRPr="000972F6">
        <w:rPr>
          <w:sz w:val="22"/>
          <w:szCs w:val="22"/>
          <w:lang w:eastAsia="cs-CZ"/>
        </w:rPr>
        <w:t xml:space="preserve"> Group</w:t>
      </w:r>
      <w:r w:rsidR="00233F0C">
        <w:rPr>
          <w:sz w:val="22"/>
          <w:szCs w:val="22"/>
          <w:lang w:eastAsia="cs-CZ"/>
        </w:rPr>
        <w:t>.</w:t>
      </w:r>
    </w:p>
    <w:p w14:paraId="0CBCDF96" w14:textId="3B6CCA4B" w:rsidR="00DC006F" w:rsidRPr="00DC006F" w:rsidRDefault="00DC006F" w:rsidP="00DC006F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Rondo </w:t>
      </w:r>
      <w:r w:rsidR="00657FE3">
        <w:rPr>
          <w:sz w:val="22"/>
          <w:szCs w:val="22"/>
          <w:lang w:eastAsia="cs-CZ"/>
        </w:rPr>
        <w:t>také</w:t>
      </w:r>
      <w:r>
        <w:rPr>
          <w:sz w:val="22"/>
          <w:szCs w:val="22"/>
          <w:lang w:eastAsia="cs-CZ"/>
        </w:rPr>
        <w:t xml:space="preserve"> spolupracuje s největším</w:t>
      </w:r>
      <w:r w:rsidR="00C018ED" w:rsidRPr="00C018ED">
        <w:rPr>
          <w:sz w:val="22"/>
          <w:szCs w:val="22"/>
          <w:lang w:eastAsia="cs-CZ"/>
        </w:rPr>
        <w:t xml:space="preserve"> knihkupectví</w:t>
      </w:r>
      <w:r>
        <w:rPr>
          <w:sz w:val="22"/>
          <w:szCs w:val="22"/>
          <w:lang w:eastAsia="cs-CZ"/>
        </w:rPr>
        <w:t>m</w:t>
      </w:r>
      <w:r w:rsidR="00C018ED" w:rsidRPr="00C018ED">
        <w:rPr>
          <w:sz w:val="22"/>
          <w:szCs w:val="22"/>
          <w:lang w:eastAsia="cs-CZ"/>
        </w:rPr>
        <w:t xml:space="preserve"> v</w:t>
      </w:r>
      <w:r w:rsidR="00E92D8E">
        <w:rPr>
          <w:sz w:val="22"/>
          <w:szCs w:val="22"/>
          <w:lang w:eastAsia="cs-CZ"/>
        </w:rPr>
        <w:t> </w:t>
      </w:r>
      <w:proofErr w:type="gramStart"/>
      <w:r w:rsidR="00C018ED" w:rsidRPr="00C018ED">
        <w:rPr>
          <w:sz w:val="22"/>
          <w:szCs w:val="22"/>
          <w:lang w:eastAsia="cs-CZ"/>
        </w:rPr>
        <w:t>ČR</w:t>
      </w:r>
      <w:r w:rsidR="00E92D8E">
        <w:rPr>
          <w:sz w:val="22"/>
          <w:szCs w:val="22"/>
          <w:lang w:eastAsia="cs-CZ"/>
        </w:rPr>
        <w:t xml:space="preserve"> -</w:t>
      </w:r>
      <w:r w:rsidR="00C018ED" w:rsidRPr="00C018ED">
        <w:rPr>
          <w:sz w:val="22"/>
          <w:szCs w:val="22"/>
          <w:lang w:eastAsia="cs-CZ"/>
        </w:rPr>
        <w:t xml:space="preserve"> Luxor</w:t>
      </w:r>
      <w:proofErr w:type="gramEnd"/>
      <w:r w:rsidR="00C018ED">
        <w:rPr>
          <w:sz w:val="22"/>
          <w:szCs w:val="22"/>
          <w:lang w:eastAsia="cs-CZ"/>
        </w:rPr>
        <w:t>.</w:t>
      </w:r>
      <w:r>
        <w:rPr>
          <w:sz w:val="22"/>
          <w:szCs w:val="22"/>
          <w:lang w:eastAsia="cs-CZ"/>
        </w:rPr>
        <w:t xml:space="preserve"> </w:t>
      </w:r>
      <w:r w:rsidR="00CA0A56">
        <w:rPr>
          <w:sz w:val="22"/>
          <w:szCs w:val="22"/>
          <w:lang w:eastAsia="cs-CZ"/>
        </w:rPr>
        <w:t>Pomáhá s</w:t>
      </w:r>
      <w:r w:rsidR="00DD5D1C">
        <w:rPr>
          <w:sz w:val="22"/>
          <w:szCs w:val="22"/>
          <w:lang w:eastAsia="cs-CZ"/>
        </w:rPr>
        <w:t> podporou prodeje, mapováním zákazníků kamenných prodejen, posílení</w:t>
      </w:r>
      <w:r w:rsidR="00E92D8E">
        <w:rPr>
          <w:sz w:val="22"/>
          <w:szCs w:val="22"/>
          <w:lang w:eastAsia="cs-CZ"/>
        </w:rPr>
        <w:t>m</w:t>
      </w:r>
      <w:r w:rsidR="00DD5D1C">
        <w:rPr>
          <w:sz w:val="22"/>
          <w:szCs w:val="22"/>
          <w:lang w:eastAsia="cs-CZ"/>
        </w:rPr>
        <w:t xml:space="preserve"> jejich věrnosti a </w:t>
      </w:r>
      <w:r w:rsidR="00CA0A56">
        <w:rPr>
          <w:sz w:val="22"/>
          <w:szCs w:val="22"/>
          <w:lang w:eastAsia="cs-CZ"/>
        </w:rPr>
        <w:t>digitalizací kontaktu. Konkrétně p</w:t>
      </w:r>
      <w:r w:rsidRPr="00DC006F">
        <w:rPr>
          <w:sz w:val="22"/>
          <w:szCs w:val="22"/>
          <w:lang w:eastAsia="cs-CZ"/>
        </w:rPr>
        <w:t xml:space="preserve">ři nákupu od 300 do 499 Kč </w:t>
      </w:r>
      <w:r>
        <w:rPr>
          <w:sz w:val="22"/>
          <w:szCs w:val="22"/>
          <w:lang w:eastAsia="cs-CZ"/>
        </w:rPr>
        <w:t>získ</w:t>
      </w:r>
      <w:r w:rsidR="00233F0C">
        <w:rPr>
          <w:sz w:val="22"/>
          <w:szCs w:val="22"/>
          <w:lang w:eastAsia="cs-CZ"/>
        </w:rPr>
        <w:t>ávají</w:t>
      </w:r>
      <w:r>
        <w:rPr>
          <w:sz w:val="22"/>
          <w:szCs w:val="22"/>
          <w:lang w:eastAsia="cs-CZ"/>
        </w:rPr>
        <w:t xml:space="preserve"> zákazníci</w:t>
      </w:r>
      <w:r w:rsidRPr="00DC006F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kamenných prodejen po celé ČR </w:t>
      </w:r>
      <w:r w:rsidRPr="00DC006F">
        <w:rPr>
          <w:sz w:val="22"/>
          <w:szCs w:val="22"/>
          <w:lang w:eastAsia="cs-CZ"/>
        </w:rPr>
        <w:t>stříbrný los</w:t>
      </w:r>
      <w:r>
        <w:rPr>
          <w:sz w:val="22"/>
          <w:szCs w:val="22"/>
          <w:lang w:eastAsia="cs-CZ"/>
        </w:rPr>
        <w:t xml:space="preserve"> a p</w:t>
      </w:r>
      <w:r w:rsidRPr="00DC006F">
        <w:rPr>
          <w:sz w:val="22"/>
          <w:szCs w:val="22"/>
          <w:lang w:eastAsia="cs-CZ"/>
        </w:rPr>
        <w:t xml:space="preserve">ři nákupu nad 500 Kč </w:t>
      </w:r>
      <w:r>
        <w:rPr>
          <w:sz w:val="22"/>
          <w:szCs w:val="22"/>
          <w:lang w:eastAsia="cs-CZ"/>
        </w:rPr>
        <w:t>z</w:t>
      </w:r>
      <w:r w:rsidRPr="00DC006F">
        <w:rPr>
          <w:sz w:val="22"/>
          <w:szCs w:val="22"/>
          <w:lang w:eastAsia="cs-CZ"/>
        </w:rPr>
        <w:t>latý los</w:t>
      </w:r>
      <w:r>
        <w:rPr>
          <w:sz w:val="22"/>
          <w:szCs w:val="22"/>
          <w:lang w:eastAsia="cs-CZ"/>
        </w:rPr>
        <w:t xml:space="preserve">, </w:t>
      </w:r>
      <w:r w:rsidR="00CA0A56">
        <w:rPr>
          <w:sz w:val="22"/>
          <w:szCs w:val="22"/>
          <w:lang w:eastAsia="cs-CZ"/>
        </w:rPr>
        <w:t>se kterými mohou</w:t>
      </w:r>
      <w:r w:rsidRPr="00DC006F">
        <w:rPr>
          <w:sz w:val="22"/>
          <w:szCs w:val="22"/>
          <w:lang w:eastAsia="cs-CZ"/>
        </w:rPr>
        <w:t xml:space="preserve"> v Rondu vyhrát ceny v hodnotě 15</w:t>
      </w:r>
      <w:r>
        <w:rPr>
          <w:sz w:val="22"/>
          <w:szCs w:val="22"/>
          <w:lang w:eastAsia="cs-CZ"/>
        </w:rPr>
        <w:t> </w:t>
      </w:r>
      <w:r w:rsidRPr="00DC006F">
        <w:rPr>
          <w:sz w:val="22"/>
          <w:szCs w:val="22"/>
          <w:lang w:eastAsia="cs-CZ"/>
        </w:rPr>
        <w:t>000</w:t>
      </w:r>
      <w:r>
        <w:rPr>
          <w:sz w:val="22"/>
          <w:szCs w:val="22"/>
          <w:lang w:eastAsia="cs-CZ"/>
        </w:rPr>
        <w:t> </w:t>
      </w:r>
      <w:r w:rsidRPr="00DC006F">
        <w:rPr>
          <w:sz w:val="22"/>
          <w:szCs w:val="22"/>
          <w:lang w:eastAsia="cs-CZ"/>
        </w:rPr>
        <w:t>000</w:t>
      </w:r>
      <w:r>
        <w:rPr>
          <w:sz w:val="22"/>
          <w:szCs w:val="22"/>
          <w:lang w:eastAsia="cs-CZ"/>
        </w:rPr>
        <w:t xml:space="preserve"> </w:t>
      </w:r>
      <w:r w:rsidRPr="00DC006F">
        <w:rPr>
          <w:sz w:val="22"/>
          <w:szCs w:val="22"/>
          <w:lang w:eastAsia="cs-CZ"/>
        </w:rPr>
        <w:t>K</w:t>
      </w:r>
      <w:r>
        <w:rPr>
          <w:sz w:val="22"/>
          <w:szCs w:val="22"/>
          <w:lang w:eastAsia="cs-CZ"/>
        </w:rPr>
        <w:t xml:space="preserve">č. </w:t>
      </w:r>
    </w:p>
    <w:p w14:paraId="1750F413" w14:textId="4BBB3C56" w:rsidR="00A457B5" w:rsidRDefault="00970F37" w:rsidP="00970F37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970F37">
        <w:rPr>
          <w:sz w:val="22"/>
          <w:szCs w:val="22"/>
          <w:lang w:eastAsia="cs-CZ"/>
        </w:rPr>
        <w:t>S originálním nápadem nového řešení věrnostních a motivačních programů využívajících prvky gamifikace a nových trendů v e-</w:t>
      </w:r>
      <w:proofErr w:type="spellStart"/>
      <w:r w:rsidRPr="00970F37">
        <w:rPr>
          <w:sz w:val="22"/>
          <w:szCs w:val="22"/>
          <w:lang w:eastAsia="cs-CZ"/>
        </w:rPr>
        <w:t>commerce</w:t>
      </w:r>
      <w:proofErr w:type="spellEnd"/>
      <w:r w:rsidRPr="00970F37">
        <w:rPr>
          <w:sz w:val="22"/>
          <w:szCs w:val="22"/>
          <w:lang w:eastAsia="cs-CZ"/>
        </w:rPr>
        <w:t xml:space="preserve"> přišel Lukáš Vršecký, bývalý B2B manažer společnosti Alza. Nápad se zalíbil investorům Janu </w:t>
      </w:r>
      <w:proofErr w:type="spellStart"/>
      <w:r w:rsidRPr="00970F37">
        <w:rPr>
          <w:sz w:val="22"/>
          <w:szCs w:val="22"/>
          <w:lang w:eastAsia="cs-CZ"/>
        </w:rPr>
        <w:t>Hřebabeckému</w:t>
      </w:r>
      <w:proofErr w:type="spellEnd"/>
      <w:r w:rsidRPr="00970F37">
        <w:rPr>
          <w:sz w:val="22"/>
          <w:szCs w:val="22"/>
          <w:lang w:eastAsia="cs-CZ"/>
        </w:rPr>
        <w:t xml:space="preserve"> a Tomáši Kučerovi, kteří se rozhodli nově založenou firmu nejen zainvestovat, ale podílet se i na jejím dennodenním řízení a rozvoji.</w:t>
      </w:r>
    </w:p>
    <w:p w14:paraId="49616D71" w14:textId="15C526F4" w:rsidR="00D6054C" w:rsidRPr="00970F37" w:rsidRDefault="00D6054C" w:rsidP="00D6054C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970F37">
        <w:rPr>
          <w:sz w:val="22"/>
          <w:szCs w:val="22"/>
          <w:lang w:eastAsia="cs-CZ"/>
        </w:rPr>
        <w:t>Systém Rondo.cz</w:t>
      </w:r>
      <w:r w:rsidR="00066076">
        <w:rPr>
          <w:sz w:val="22"/>
          <w:szCs w:val="22"/>
          <w:lang w:eastAsia="cs-CZ"/>
        </w:rPr>
        <w:t xml:space="preserve"> spustili do ostrého provozu na jaře roku 2017,</w:t>
      </w:r>
      <w:r w:rsidRPr="00970F37">
        <w:rPr>
          <w:sz w:val="22"/>
          <w:szCs w:val="22"/>
          <w:lang w:eastAsia="cs-CZ"/>
        </w:rPr>
        <w:t xml:space="preserve"> </w:t>
      </w:r>
      <w:r w:rsidR="000972F6">
        <w:rPr>
          <w:sz w:val="22"/>
          <w:szCs w:val="22"/>
          <w:lang w:eastAsia="cs-CZ"/>
        </w:rPr>
        <w:t>nyní sdružuje již</w:t>
      </w:r>
      <w:r>
        <w:rPr>
          <w:sz w:val="22"/>
          <w:szCs w:val="22"/>
          <w:lang w:eastAsia="cs-CZ"/>
        </w:rPr>
        <w:t xml:space="preserve"> </w:t>
      </w:r>
      <w:r w:rsidR="0059053A" w:rsidRPr="00C42F00">
        <w:rPr>
          <w:sz w:val="22"/>
          <w:szCs w:val="22"/>
          <w:lang w:eastAsia="cs-CZ"/>
        </w:rPr>
        <w:t>9</w:t>
      </w:r>
      <w:r w:rsidR="00F3502E">
        <w:rPr>
          <w:sz w:val="22"/>
          <w:szCs w:val="22"/>
          <w:lang w:eastAsia="cs-CZ"/>
        </w:rPr>
        <w:t>5</w:t>
      </w:r>
      <w:r w:rsidR="0059053A" w:rsidRPr="00C42F00">
        <w:rPr>
          <w:sz w:val="22"/>
          <w:szCs w:val="22"/>
          <w:lang w:eastAsia="cs-CZ"/>
        </w:rPr>
        <w:t>0</w:t>
      </w:r>
      <w:r w:rsidRPr="00970F37">
        <w:rPr>
          <w:sz w:val="22"/>
          <w:szCs w:val="22"/>
          <w:lang w:eastAsia="cs-CZ"/>
        </w:rPr>
        <w:t xml:space="preserve"> </w:t>
      </w:r>
      <w:r w:rsidR="000972F6">
        <w:rPr>
          <w:sz w:val="22"/>
          <w:szCs w:val="22"/>
          <w:lang w:eastAsia="cs-CZ"/>
        </w:rPr>
        <w:t>tis.</w:t>
      </w:r>
      <w:r w:rsidRPr="00970F37">
        <w:rPr>
          <w:sz w:val="22"/>
          <w:szCs w:val="22"/>
          <w:lang w:eastAsia="cs-CZ"/>
        </w:rPr>
        <w:t xml:space="preserve"> registrovaných uživatelů. Originální a moderní řešení je první svého druhu na světě a využív</w:t>
      </w:r>
      <w:r>
        <w:rPr>
          <w:sz w:val="22"/>
          <w:szCs w:val="22"/>
          <w:lang w:eastAsia="cs-CZ"/>
        </w:rPr>
        <w:t>ají</w:t>
      </w:r>
      <w:r w:rsidRPr="00970F37">
        <w:rPr>
          <w:sz w:val="22"/>
          <w:szCs w:val="22"/>
          <w:lang w:eastAsia="cs-CZ"/>
        </w:rPr>
        <w:t xml:space="preserve"> například značky Království hraček Bambule a </w:t>
      </w:r>
      <w:proofErr w:type="spellStart"/>
      <w:r w:rsidRPr="00970F37">
        <w:rPr>
          <w:sz w:val="22"/>
          <w:szCs w:val="22"/>
          <w:lang w:eastAsia="cs-CZ"/>
        </w:rPr>
        <w:t>Sparkys</w:t>
      </w:r>
      <w:proofErr w:type="spellEnd"/>
      <w:r w:rsidRPr="00970F37">
        <w:rPr>
          <w:sz w:val="22"/>
          <w:szCs w:val="22"/>
          <w:lang w:eastAsia="cs-CZ"/>
        </w:rPr>
        <w:t>, AXA, sLéky.cz, Bonino.cz nebo ASUS.</w:t>
      </w:r>
    </w:p>
    <w:bookmarkEnd w:id="0"/>
    <w:p w14:paraId="4A4EBACF" w14:textId="77777777" w:rsidR="00D6054C" w:rsidRPr="002F6D4F" w:rsidRDefault="00D6054C" w:rsidP="00970F37">
      <w:pPr>
        <w:spacing w:after="120" w:line="276" w:lineRule="auto"/>
        <w:jc w:val="both"/>
        <w:rPr>
          <w:sz w:val="22"/>
          <w:szCs w:val="22"/>
        </w:rPr>
      </w:pPr>
    </w:p>
    <w:sectPr w:rsidR="00D6054C" w:rsidRPr="002F6D4F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7A8E" w14:textId="77777777" w:rsidR="005E7D67" w:rsidRDefault="005E7D67" w:rsidP="00FB5EFB">
      <w:r>
        <w:separator/>
      </w:r>
    </w:p>
  </w:endnote>
  <w:endnote w:type="continuationSeparator" w:id="0">
    <w:p w14:paraId="787B2113" w14:textId="77777777" w:rsidR="005E7D67" w:rsidRDefault="005E7D67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6963" w14:textId="77777777" w:rsidR="005E7D67" w:rsidRDefault="005E7D67" w:rsidP="00FB5EFB">
      <w:r>
        <w:separator/>
      </w:r>
    </w:p>
  </w:footnote>
  <w:footnote w:type="continuationSeparator" w:id="0">
    <w:p w14:paraId="757A448B" w14:textId="77777777" w:rsidR="005E7D67" w:rsidRDefault="005E7D67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77777777" w:rsidR="000D6514" w:rsidRDefault="000D6514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FF26244" wp14:editId="50B0AF8E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22147"/>
    <w:rsid w:val="00023CF0"/>
    <w:rsid w:val="00030C0D"/>
    <w:rsid w:val="00033149"/>
    <w:rsid w:val="0004139B"/>
    <w:rsid w:val="00045B88"/>
    <w:rsid w:val="00051BB0"/>
    <w:rsid w:val="0005275E"/>
    <w:rsid w:val="00053678"/>
    <w:rsid w:val="00054C4B"/>
    <w:rsid w:val="00061615"/>
    <w:rsid w:val="00062493"/>
    <w:rsid w:val="00066076"/>
    <w:rsid w:val="0007079B"/>
    <w:rsid w:val="0007440F"/>
    <w:rsid w:val="00075205"/>
    <w:rsid w:val="000815E7"/>
    <w:rsid w:val="000972F6"/>
    <w:rsid w:val="000A499B"/>
    <w:rsid w:val="000A5FEF"/>
    <w:rsid w:val="000C319A"/>
    <w:rsid w:val="000D3802"/>
    <w:rsid w:val="000D6514"/>
    <w:rsid w:val="000E1283"/>
    <w:rsid w:val="000F3AE4"/>
    <w:rsid w:val="00103EAF"/>
    <w:rsid w:val="00115B11"/>
    <w:rsid w:val="00124DE2"/>
    <w:rsid w:val="001252ED"/>
    <w:rsid w:val="00126658"/>
    <w:rsid w:val="001409E6"/>
    <w:rsid w:val="0015467B"/>
    <w:rsid w:val="0016583B"/>
    <w:rsid w:val="0018256E"/>
    <w:rsid w:val="00187C9A"/>
    <w:rsid w:val="001A45F0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26F61"/>
    <w:rsid w:val="00233F0C"/>
    <w:rsid w:val="002342A1"/>
    <w:rsid w:val="0028402A"/>
    <w:rsid w:val="002852B5"/>
    <w:rsid w:val="002B1FB1"/>
    <w:rsid w:val="002B7289"/>
    <w:rsid w:val="002B7958"/>
    <w:rsid w:val="002C0309"/>
    <w:rsid w:val="002E532D"/>
    <w:rsid w:val="002F65A1"/>
    <w:rsid w:val="002F6D4F"/>
    <w:rsid w:val="00302A04"/>
    <w:rsid w:val="003201B7"/>
    <w:rsid w:val="00330E9A"/>
    <w:rsid w:val="0033653F"/>
    <w:rsid w:val="0034026A"/>
    <w:rsid w:val="00366BE1"/>
    <w:rsid w:val="0037364D"/>
    <w:rsid w:val="003828C4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3E7B2D"/>
    <w:rsid w:val="00400252"/>
    <w:rsid w:val="00406405"/>
    <w:rsid w:val="00406451"/>
    <w:rsid w:val="0041107B"/>
    <w:rsid w:val="004233ED"/>
    <w:rsid w:val="004245C1"/>
    <w:rsid w:val="00426BC1"/>
    <w:rsid w:val="00427545"/>
    <w:rsid w:val="004309F0"/>
    <w:rsid w:val="00431669"/>
    <w:rsid w:val="00437500"/>
    <w:rsid w:val="00452310"/>
    <w:rsid w:val="004639CF"/>
    <w:rsid w:val="0046783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B17C9"/>
    <w:rsid w:val="004C6DE4"/>
    <w:rsid w:val="004D5292"/>
    <w:rsid w:val="004D733F"/>
    <w:rsid w:val="004F0C1F"/>
    <w:rsid w:val="004F69F6"/>
    <w:rsid w:val="0050391B"/>
    <w:rsid w:val="00514C36"/>
    <w:rsid w:val="005234B5"/>
    <w:rsid w:val="00526C68"/>
    <w:rsid w:val="00543679"/>
    <w:rsid w:val="00546FE1"/>
    <w:rsid w:val="00553061"/>
    <w:rsid w:val="00553E63"/>
    <w:rsid w:val="0055768B"/>
    <w:rsid w:val="00577E40"/>
    <w:rsid w:val="00581464"/>
    <w:rsid w:val="0059053A"/>
    <w:rsid w:val="00591113"/>
    <w:rsid w:val="005A086F"/>
    <w:rsid w:val="005A2F8F"/>
    <w:rsid w:val="005A480A"/>
    <w:rsid w:val="005A5463"/>
    <w:rsid w:val="005C429B"/>
    <w:rsid w:val="005C5976"/>
    <w:rsid w:val="005E2912"/>
    <w:rsid w:val="005E7D67"/>
    <w:rsid w:val="00603151"/>
    <w:rsid w:val="00607C86"/>
    <w:rsid w:val="00611790"/>
    <w:rsid w:val="0061308C"/>
    <w:rsid w:val="0061310B"/>
    <w:rsid w:val="00630604"/>
    <w:rsid w:val="00630BF2"/>
    <w:rsid w:val="00646261"/>
    <w:rsid w:val="00654ACE"/>
    <w:rsid w:val="00657FE3"/>
    <w:rsid w:val="006603A6"/>
    <w:rsid w:val="00664298"/>
    <w:rsid w:val="00686F21"/>
    <w:rsid w:val="006D61ED"/>
    <w:rsid w:val="006D7DDA"/>
    <w:rsid w:val="006F354C"/>
    <w:rsid w:val="006F6974"/>
    <w:rsid w:val="0070298A"/>
    <w:rsid w:val="007058B6"/>
    <w:rsid w:val="00706F81"/>
    <w:rsid w:val="0071161E"/>
    <w:rsid w:val="00715830"/>
    <w:rsid w:val="00725DDF"/>
    <w:rsid w:val="00760007"/>
    <w:rsid w:val="0076224C"/>
    <w:rsid w:val="007803CD"/>
    <w:rsid w:val="00790222"/>
    <w:rsid w:val="00791823"/>
    <w:rsid w:val="007957F4"/>
    <w:rsid w:val="007A7BB2"/>
    <w:rsid w:val="007C300D"/>
    <w:rsid w:val="007C55F3"/>
    <w:rsid w:val="007D6396"/>
    <w:rsid w:val="007D7EFE"/>
    <w:rsid w:val="007E2088"/>
    <w:rsid w:val="007F2D0A"/>
    <w:rsid w:val="0082078B"/>
    <w:rsid w:val="00827E64"/>
    <w:rsid w:val="00835601"/>
    <w:rsid w:val="008478A6"/>
    <w:rsid w:val="00852FB0"/>
    <w:rsid w:val="0086175C"/>
    <w:rsid w:val="00865A47"/>
    <w:rsid w:val="00866A81"/>
    <w:rsid w:val="00872983"/>
    <w:rsid w:val="00872B79"/>
    <w:rsid w:val="008738C9"/>
    <w:rsid w:val="00882F68"/>
    <w:rsid w:val="008B22CE"/>
    <w:rsid w:val="008C1B6D"/>
    <w:rsid w:val="008D7F20"/>
    <w:rsid w:val="008E3155"/>
    <w:rsid w:val="008F2E4B"/>
    <w:rsid w:val="00920885"/>
    <w:rsid w:val="00921B39"/>
    <w:rsid w:val="00936BCD"/>
    <w:rsid w:val="00952066"/>
    <w:rsid w:val="009526FD"/>
    <w:rsid w:val="00957603"/>
    <w:rsid w:val="009579F3"/>
    <w:rsid w:val="00960ADD"/>
    <w:rsid w:val="00960D52"/>
    <w:rsid w:val="00962663"/>
    <w:rsid w:val="009648EF"/>
    <w:rsid w:val="00970F37"/>
    <w:rsid w:val="00974FD2"/>
    <w:rsid w:val="009A26DC"/>
    <w:rsid w:val="009A3673"/>
    <w:rsid w:val="009A4B4C"/>
    <w:rsid w:val="009A6C97"/>
    <w:rsid w:val="009B0BAC"/>
    <w:rsid w:val="009C2861"/>
    <w:rsid w:val="009C3F06"/>
    <w:rsid w:val="009C4527"/>
    <w:rsid w:val="009D2A94"/>
    <w:rsid w:val="009F2DB2"/>
    <w:rsid w:val="00A05252"/>
    <w:rsid w:val="00A21FBD"/>
    <w:rsid w:val="00A35E80"/>
    <w:rsid w:val="00A457B5"/>
    <w:rsid w:val="00A5575E"/>
    <w:rsid w:val="00A653CA"/>
    <w:rsid w:val="00A72922"/>
    <w:rsid w:val="00A806A9"/>
    <w:rsid w:val="00A80BA2"/>
    <w:rsid w:val="00A8176F"/>
    <w:rsid w:val="00A81877"/>
    <w:rsid w:val="00AA4DCF"/>
    <w:rsid w:val="00AF2E81"/>
    <w:rsid w:val="00AF5B72"/>
    <w:rsid w:val="00B010A4"/>
    <w:rsid w:val="00B07290"/>
    <w:rsid w:val="00B122DE"/>
    <w:rsid w:val="00B13A2E"/>
    <w:rsid w:val="00B16EAD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6BFA"/>
    <w:rsid w:val="00B97B67"/>
    <w:rsid w:val="00BA42A6"/>
    <w:rsid w:val="00BA468A"/>
    <w:rsid w:val="00BA6ACE"/>
    <w:rsid w:val="00BA7789"/>
    <w:rsid w:val="00BB2D74"/>
    <w:rsid w:val="00BC3932"/>
    <w:rsid w:val="00BD208D"/>
    <w:rsid w:val="00BE2140"/>
    <w:rsid w:val="00BE2636"/>
    <w:rsid w:val="00C018ED"/>
    <w:rsid w:val="00C1355C"/>
    <w:rsid w:val="00C14454"/>
    <w:rsid w:val="00C17B47"/>
    <w:rsid w:val="00C42F00"/>
    <w:rsid w:val="00C457EF"/>
    <w:rsid w:val="00C53507"/>
    <w:rsid w:val="00C573F8"/>
    <w:rsid w:val="00C6194E"/>
    <w:rsid w:val="00C64C2B"/>
    <w:rsid w:val="00C71DBF"/>
    <w:rsid w:val="00C75D2D"/>
    <w:rsid w:val="00C86D53"/>
    <w:rsid w:val="00CA0A56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D1549B"/>
    <w:rsid w:val="00D16C6F"/>
    <w:rsid w:val="00D32493"/>
    <w:rsid w:val="00D3416A"/>
    <w:rsid w:val="00D50670"/>
    <w:rsid w:val="00D6054C"/>
    <w:rsid w:val="00D62749"/>
    <w:rsid w:val="00D63F8A"/>
    <w:rsid w:val="00D67FBF"/>
    <w:rsid w:val="00D7583E"/>
    <w:rsid w:val="00D92117"/>
    <w:rsid w:val="00DA1E94"/>
    <w:rsid w:val="00DA4066"/>
    <w:rsid w:val="00DB4B1F"/>
    <w:rsid w:val="00DB5061"/>
    <w:rsid w:val="00DB7551"/>
    <w:rsid w:val="00DC006F"/>
    <w:rsid w:val="00DC0C54"/>
    <w:rsid w:val="00DD0FE5"/>
    <w:rsid w:val="00DD3858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2E"/>
    <w:rsid w:val="00E34CF4"/>
    <w:rsid w:val="00E35640"/>
    <w:rsid w:val="00E35CCA"/>
    <w:rsid w:val="00E409DA"/>
    <w:rsid w:val="00E53F9B"/>
    <w:rsid w:val="00E63A8E"/>
    <w:rsid w:val="00E64821"/>
    <w:rsid w:val="00E75E07"/>
    <w:rsid w:val="00E83875"/>
    <w:rsid w:val="00E867A5"/>
    <w:rsid w:val="00E86B50"/>
    <w:rsid w:val="00E92D8E"/>
    <w:rsid w:val="00E964D1"/>
    <w:rsid w:val="00E9655B"/>
    <w:rsid w:val="00EA081E"/>
    <w:rsid w:val="00EC269E"/>
    <w:rsid w:val="00EF3C5E"/>
    <w:rsid w:val="00F0322A"/>
    <w:rsid w:val="00F16A93"/>
    <w:rsid w:val="00F24D61"/>
    <w:rsid w:val="00F2540F"/>
    <w:rsid w:val="00F3502E"/>
    <w:rsid w:val="00F459E0"/>
    <w:rsid w:val="00F61F07"/>
    <w:rsid w:val="00F635A9"/>
    <w:rsid w:val="00F63B7D"/>
    <w:rsid w:val="00F66639"/>
    <w:rsid w:val="00F77966"/>
    <w:rsid w:val="00F8169F"/>
    <w:rsid w:val="00F903B4"/>
    <w:rsid w:val="00FA1F8A"/>
    <w:rsid w:val="00FA60FC"/>
    <w:rsid w:val="00FB5874"/>
    <w:rsid w:val="00FB5EFB"/>
    <w:rsid w:val="00FD15A2"/>
    <w:rsid w:val="00FD4BB2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AFB9-B81E-48FA-98F2-71AD0B9C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2018-12-10T15:50:00Z</cp:lastPrinted>
  <dcterms:created xsi:type="dcterms:W3CDTF">2018-12-11T11:57:00Z</dcterms:created>
  <dcterms:modified xsi:type="dcterms:W3CDTF">2018-12-11T11:57:00Z</dcterms:modified>
</cp:coreProperties>
</file>