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B4" w:rsidRDefault="00C256B4"/>
    <w:p w:rsidR="00C256B4" w:rsidRDefault="00C256B4">
      <w:pPr>
        <w:rPr>
          <w:b/>
          <w:sz w:val="36"/>
          <w:szCs w:val="36"/>
        </w:rPr>
      </w:pPr>
    </w:p>
    <w:p w:rsidR="00C256B4" w:rsidRDefault="009603E1">
      <w:pPr>
        <w:rPr>
          <w:b/>
          <w:sz w:val="36"/>
          <w:szCs w:val="36"/>
        </w:rPr>
      </w:pPr>
      <w:r>
        <w:rPr>
          <w:b/>
          <w:sz w:val="36"/>
          <w:szCs w:val="36"/>
        </w:rPr>
        <w:t>Zabraňte střepům v domácnosti</w:t>
      </w:r>
      <w:r w:rsidR="00A8101D">
        <w:rPr>
          <w:b/>
          <w:sz w:val="36"/>
          <w:szCs w:val="36"/>
        </w:rPr>
        <w:t>.</w:t>
      </w:r>
    </w:p>
    <w:p w:rsidR="00C256B4" w:rsidRDefault="009603E1">
      <w:pPr>
        <w:rPr>
          <w:b/>
          <w:sz w:val="36"/>
          <w:szCs w:val="36"/>
        </w:rPr>
      </w:pPr>
      <w:r>
        <w:rPr>
          <w:b/>
          <w:sz w:val="36"/>
          <w:szCs w:val="36"/>
        </w:rPr>
        <w:t>Ochranné a bezpečnostní fólie na skla</w:t>
      </w:r>
    </w:p>
    <w:p w:rsidR="00C256B4" w:rsidRDefault="00C256B4"/>
    <w:p w:rsidR="00C256B4" w:rsidRDefault="009603E1">
      <w:r>
        <w:rPr>
          <w:b/>
        </w:rPr>
        <w:t xml:space="preserve">Praha, </w:t>
      </w:r>
      <w:r w:rsidR="00BD120C">
        <w:rPr>
          <w:b/>
        </w:rPr>
        <w:t>26</w:t>
      </w:r>
      <w:r>
        <w:rPr>
          <w:b/>
        </w:rPr>
        <w:t>. března 2019</w:t>
      </w:r>
      <w:r>
        <w:t xml:space="preserve"> - Být doma v bezpečí často znamená řadu speciálních opatření. Především v domácnosti s malými dětmi, na které číhají nástrahy doslova na každém rohu. Nejčastějšími místy vážných poranění bývají skleněné plochy. Ať už se jedná o prosklené </w:t>
      </w:r>
      <w:r w:rsidR="00A8101D">
        <w:t xml:space="preserve">dveře, </w:t>
      </w:r>
      <w:r>
        <w:t xml:space="preserve">stoly, stěny nebo skříňky, pokud jimi dítě propadne, následky mohou být fatální. </w:t>
      </w:r>
      <w:r w:rsidR="00A8101D">
        <w:t>„</w:t>
      </w:r>
      <w:r>
        <w:t>Rodiče často nevědí, jak prosklené plochy v domácnosti ochránit. Řešení je ale velmi jednoduché a dostupné. Pomůže instalace ochranných f</w:t>
      </w:r>
      <w:r w:rsidR="00A1279B">
        <w:t>ó</w:t>
      </w:r>
      <w:r>
        <w:t xml:space="preserve">lií. Kromě </w:t>
      </w:r>
      <w:r w:rsidR="00A8101D">
        <w:t>zmíněn</w:t>
      </w:r>
      <w:r w:rsidR="00540810">
        <w:t>é bezpečnostní funkce v interiéru</w:t>
      </w:r>
      <w:r w:rsidR="00A8101D">
        <w:t xml:space="preserve"> </w:t>
      </w:r>
      <w:r>
        <w:t>ochrání f</w:t>
      </w:r>
      <w:r w:rsidR="00A1279B">
        <w:t>ó</w:t>
      </w:r>
      <w:r>
        <w:t>lie také prosklené okenní tabule či balkon</w:t>
      </w:r>
      <w:r w:rsidR="00540810">
        <w:t>ové dveře</w:t>
      </w:r>
      <w:r>
        <w:t xml:space="preserve"> proti </w:t>
      </w:r>
      <w:r w:rsidR="007A210E">
        <w:t xml:space="preserve">vniknutí </w:t>
      </w:r>
      <w:r>
        <w:t>zloděj</w:t>
      </w:r>
      <w:r w:rsidR="007A210E">
        <w:t>e</w:t>
      </w:r>
      <w:r>
        <w:t xml:space="preserve">,” říká </w:t>
      </w:r>
      <w:r w:rsidR="000B44A4">
        <w:t>Ondřej</w:t>
      </w:r>
      <w:r>
        <w:t xml:space="preserve"> Pučálka z</w:t>
      </w:r>
      <w:r w:rsidR="00BD120C">
        <w:t>e společnosti</w:t>
      </w:r>
      <w:r>
        <w:t xml:space="preserve"> </w:t>
      </w:r>
      <w:hyperlink r:id="rId6" w:history="1">
        <w:r w:rsidRPr="00BD120C">
          <w:rPr>
            <w:rStyle w:val="Hypertextovodkaz"/>
          </w:rPr>
          <w:t>Pučálka f</w:t>
        </w:r>
        <w:r w:rsidR="00A1279B">
          <w:rPr>
            <w:rStyle w:val="Hypertextovodkaz"/>
          </w:rPr>
          <w:t>ó</w:t>
        </w:r>
        <w:r w:rsidRPr="00BD120C">
          <w:rPr>
            <w:rStyle w:val="Hypertextovodkaz"/>
          </w:rPr>
          <w:t>lie</w:t>
        </w:r>
      </w:hyperlink>
      <w:r>
        <w:t>. A jakou fólii vybrat?</w:t>
      </w:r>
    </w:p>
    <w:p w:rsidR="00C256B4" w:rsidRDefault="00C256B4"/>
    <w:p w:rsidR="00C256B4" w:rsidRDefault="009603E1">
      <w:pPr>
        <w:rPr>
          <w:b/>
        </w:rPr>
      </w:pPr>
      <w:r>
        <w:rPr>
          <w:b/>
        </w:rPr>
        <w:t>Ochranné f</w:t>
      </w:r>
      <w:r w:rsidR="00C66C20">
        <w:rPr>
          <w:b/>
        </w:rPr>
        <w:t>ó</w:t>
      </w:r>
      <w:r>
        <w:rPr>
          <w:b/>
        </w:rPr>
        <w:t>lie na skla</w:t>
      </w:r>
    </w:p>
    <w:p w:rsidR="00C256B4" w:rsidRDefault="00C256B4">
      <w:pPr>
        <w:rPr>
          <w:b/>
        </w:rPr>
      </w:pPr>
    </w:p>
    <w:p w:rsidR="00C256B4" w:rsidRDefault="00C66C20">
      <w:r>
        <w:t>Tento typ fólií je určen</w:t>
      </w:r>
      <w:r w:rsidR="009603E1">
        <w:t xml:space="preserve"> především k ochraně zdraví. Úrazy způsobené rozbitým sklem </w:t>
      </w:r>
      <w:r w:rsidR="007A210E">
        <w:t xml:space="preserve">totiž </w:t>
      </w:r>
      <w:r w:rsidR="009603E1">
        <w:t>patří</w:t>
      </w:r>
      <w:r>
        <w:t xml:space="preserve"> v domácnosti</w:t>
      </w:r>
      <w:r w:rsidR="009603E1">
        <w:t xml:space="preserve"> k těm nejzávažnějším</w:t>
      </w:r>
      <w:r>
        <w:t xml:space="preserve"> a</w:t>
      </w:r>
      <w:r w:rsidR="007A210E">
        <w:t xml:space="preserve"> </w:t>
      </w:r>
      <w:r>
        <w:t>o</w:t>
      </w:r>
      <w:r w:rsidR="009603E1">
        <w:t>chranné f</w:t>
      </w:r>
      <w:r w:rsidR="00A1279B">
        <w:t>ó</w:t>
      </w:r>
      <w:r w:rsidR="009603E1">
        <w:t xml:space="preserve">lie riziko zranění o rozbité střepy téměř stoprocentně eliminují. </w:t>
      </w:r>
      <w:r w:rsidR="007A210E">
        <w:t>F</w:t>
      </w:r>
      <w:r w:rsidR="00A1279B">
        <w:t>ó</w:t>
      </w:r>
      <w:r w:rsidR="007A210E">
        <w:t xml:space="preserve">lie sice nemusí vždy zcela zabránit rozbití skleněné plochy, ale zcela jistě zabrání jejímu vysypání z rámu a střepům. Vytvoří se pouze pavučina, sklo ale drží stále pohromadě. </w:t>
      </w:r>
      <w:r w:rsidR="009603E1">
        <w:t>Další zásadní výhodou ochranné fólie je to, že zadrží minimálně 97</w:t>
      </w:r>
      <w:r>
        <w:t xml:space="preserve"> </w:t>
      </w:r>
      <w:r w:rsidR="009603E1">
        <w:t>% UV záření.</w:t>
      </w:r>
    </w:p>
    <w:p w:rsidR="00C256B4" w:rsidRDefault="00C256B4"/>
    <w:p w:rsidR="00C256B4" w:rsidRDefault="00A82D0A">
      <w:hyperlink r:id="rId7" w:history="1">
        <w:r w:rsidR="009603E1" w:rsidRPr="00FE0CAE">
          <w:rPr>
            <w:rStyle w:val="Hypertextovodkaz"/>
          </w:rPr>
          <w:t>Ochranné fólie</w:t>
        </w:r>
      </w:hyperlink>
      <w:r w:rsidR="009603E1">
        <w:t xml:space="preserve"> se používají pro skleněné plochy, kterým hrozí možnost rozbití</w:t>
      </w:r>
      <w:r w:rsidR="007A210E">
        <w:t xml:space="preserve"> </w:t>
      </w:r>
      <w:r w:rsidR="009603E1">
        <w:t>a následná možnost zranění, zejména dětí. Instalují se dodatečně bez nutnosti demontáže skla. Jsou určeny na vnitřní stranu skla z interiéru a mají zdvojenou proti</w:t>
      </w:r>
      <w:r w:rsidR="00A1279B">
        <w:t>-</w:t>
      </w:r>
      <w:r w:rsidR="009603E1">
        <w:t>otěrovou vrstvu, která je chrání před poškrábáním.</w:t>
      </w:r>
    </w:p>
    <w:p w:rsidR="00C256B4" w:rsidRDefault="00C256B4"/>
    <w:p w:rsidR="00C256B4" w:rsidRDefault="009603E1">
      <w:pPr>
        <w:rPr>
          <w:b/>
        </w:rPr>
      </w:pPr>
      <w:r>
        <w:rPr>
          <w:b/>
        </w:rPr>
        <w:t>Bezpečnostní f</w:t>
      </w:r>
      <w:r w:rsidR="00A1279B">
        <w:rPr>
          <w:b/>
        </w:rPr>
        <w:t>ó</w:t>
      </w:r>
      <w:r>
        <w:rPr>
          <w:b/>
        </w:rPr>
        <w:t>lie na skla</w:t>
      </w:r>
    </w:p>
    <w:p w:rsidR="00C256B4" w:rsidRDefault="00C256B4">
      <w:pPr>
        <w:rPr>
          <w:b/>
        </w:rPr>
      </w:pPr>
    </w:p>
    <w:p w:rsidR="007A210E" w:rsidRDefault="00A82D0A">
      <w:hyperlink r:id="rId8" w:history="1">
        <w:r w:rsidR="007A210E" w:rsidRPr="00FE0CAE">
          <w:rPr>
            <w:rStyle w:val="Hypertextovodkaz"/>
          </w:rPr>
          <w:t>Bezpečnostní fólie</w:t>
        </w:r>
      </w:hyperlink>
      <w:r w:rsidR="007A210E">
        <w:t xml:space="preserve"> se používají především pro ochranu skleněných ploch, a to nejen oken, ale také balkonových či francouzských dveří, jak v přízemních bytech a rodinných domcích, tak všude tam, kde hrozí nebezpečí vloupání, či jiné možnosti poškození skleněné plochy. </w:t>
      </w:r>
    </w:p>
    <w:p w:rsidR="007A210E" w:rsidRDefault="007A210E"/>
    <w:p w:rsidR="00C256B4" w:rsidRDefault="00C66C20">
      <w:r>
        <w:t>„</w:t>
      </w:r>
      <w:r w:rsidR="009603E1">
        <w:t>Okna, balkony či francouzské dveře u bytů a rodinných domů jsou nejsnadnější cestou</w:t>
      </w:r>
      <w:r>
        <w:t>,</w:t>
      </w:r>
      <w:r w:rsidR="009603E1">
        <w:t xml:space="preserve"> </w:t>
      </w:r>
      <w:r>
        <w:t>kudy se mohou zloději do domácnosti vloupat</w:t>
      </w:r>
      <w:r w:rsidR="009603E1">
        <w:t xml:space="preserve">. Velmi účinnou ochranou těchto prosklených ploch jsou bezpečnostní fólie. Na skle nejsou vidět, nemění vzhled objektu a zbytečně tak neupoutávají pozornost,” vysvětluje </w:t>
      </w:r>
      <w:r w:rsidR="00A1279B">
        <w:t>Ondřej</w:t>
      </w:r>
      <w:r w:rsidR="009603E1">
        <w:t xml:space="preserve"> Pučálka z </w:t>
      </w:r>
      <w:hyperlink r:id="rId9" w:history="1">
        <w:r w:rsidR="009603E1" w:rsidRPr="00BD120C">
          <w:rPr>
            <w:rStyle w:val="Hypertextovodkaz"/>
          </w:rPr>
          <w:t>Pučálka f</w:t>
        </w:r>
        <w:r w:rsidR="00A1279B">
          <w:rPr>
            <w:rStyle w:val="Hypertextovodkaz"/>
          </w:rPr>
          <w:t>ó</w:t>
        </w:r>
        <w:r w:rsidR="009603E1" w:rsidRPr="00BD120C">
          <w:rPr>
            <w:rStyle w:val="Hypertextovodkaz"/>
          </w:rPr>
          <w:t>lie</w:t>
        </w:r>
      </w:hyperlink>
      <w:r w:rsidR="009603E1">
        <w:t>.</w:t>
      </w:r>
    </w:p>
    <w:p w:rsidR="00C256B4" w:rsidRDefault="00C256B4"/>
    <w:p w:rsidR="00C256B4" w:rsidRDefault="009603E1">
      <w:r>
        <w:t>Bezpečnostní fólie zároveň chrání před přírodními pohromami jako je například krupobití či vichřice, hodí se i pro střešní okna</w:t>
      </w:r>
      <w:r w:rsidR="00A1279B">
        <w:t>, k</w:t>
      </w:r>
      <w:r w:rsidR="00C66C20">
        <w:t xml:space="preserve">de zabrání </w:t>
      </w:r>
      <w:r>
        <w:t>nebezpečí poranění, vyplavení a zničení interiéru.</w:t>
      </w:r>
    </w:p>
    <w:p w:rsidR="00BD120C" w:rsidRDefault="00BD120C"/>
    <w:p w:rsidR="001330F0" w:rsidRDefault="00BD120C">
      <w:r>
        <w:t>Více na</w:t>
      </w:r>
      <w:r w:rsidR="001330F0">
        <w:t xml:space="preserve"> </w:t>
      </w:r>
      <w:hyperlink r:id="rId10" w:history="1">
        <w:r w:rsidR="001330F0" w:rsidRPr="00925554">
          <w:rPr>
            <w:rStyle w:val="Hypertextovodkaz"/>
          </w:rPr>
          <w:t>www.pucalka.cz/folie</w:t>
        </w:r>
      </w:hyperlink>
      <w:r w:rsidR="001330F0">
        <w:t>.</w:t>
      </w:r>
    </w:p>
    <w:p w:rsidR="00C256B4" w:rsidRDefault="001330F0">
      <w:r>
        <w:t xml:space="preserve"> </w:t>
      </w:r>
      <w:bookmarkStart w:id="0" w:name="_GoBack"/>
      <w:bookmarkEnd w:id="0"/>
    </w:p>
    <w:sectPr w:rsidR="00C256B4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0A" w:rsidRDefault="00A82D0A">
      <w:pPr>
        <w:spacing w:line="240" w:lineRule="auto"/>
      </w:pPr>
      <w:r>
        <w:separator/>
      </w:r>
    </w:p>
  </w:endnote>
  <w:endnote w:type="continuationSeparator" w:id="0">
    <w:p w:rsidR="00A82D0A" w:rsidRDefault="00A8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0A" w:rsidRDefault="00A82D0A">
      <w:pPr>
        <w:spacing w:line="240" w:lineRule="auto"/>
      </w:pPr>
      <w:r>
        <w:separator/>
      </w:r>
    </w:p>
  </w:footnote>
  <w:footnote w:type="continuationSeparator" w:id="0">
    <w:p w:rsidR="00A82D0A" w:rsidRDefault="00A82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B4" w:rsidRDefault="009603E1">
    <w:r>
      <w:t xml:space="preserve">Tisková zpráva                      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4019550</wp:posOffset>
          </wp:positionH>
          <wp:positionV relativeFrom="paragraph">
            <wp:posOffset>-342899</wp:posOffset>
          </wp:positionV>
          <wp:extent cx="2143125" cy="10715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B4"/>
    <w:rsid w:val="000B44A4"/>
    <w:rsid w:val="001330F0"/>
    <w:rsid w:val="00347B0B"/>
    <w:rsid w:val="003E5A18"/>
    <w:rsid w:val="004F087C"/>
    <w:rsid w:val="00540810"/>
    <w:rsid w:val="005F7752"/>
    <w:rsid w:val="007A210E"/>
    <w:rsid w:val="009603E1"/>
    <w:rsid w:val="009E5CE6"/>
    <w:rsid w:val="00A1279B"/>
    <w:rsid w:val="00A8101D"/>
    <w:rsid w:val="00A82D0A"/>
    <w:rsid w:val="00B814BE"/>
    <w:rsid w:val="00B93C62"/>
    <w:rsid w:val="00BD120C"/>
    <w:rsid w:val="00C256B4"/>
    <w:rsid w:val="00C667E5"/>
    <w:rsid w:val="00C66C20"/>
    <w:rsid w:val="00C9117F"/>
    <w:rsid w:val="00E9559B"/>
    <w:rsid w:val="00ED2776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331D"/>
  <w15:docId w15:val="{FAE502F1-3482-48B2-A6A6-DD0CAAF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A1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A1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12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33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calka.cz/bezpecnostni-fol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ucalka.cz/ochranne-fol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calka.cz/foli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ucalka.cz/fol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ucalka.cz/fol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jarkovský</dc:creator>
  <cp:lastModifiedBy>Šárka</cp:lastModifiedBy>
  <cp:revision>6</cp:revision>
  <cp:lastPrinted>2019-03-21T11:00:00Z</cp:lastPrinted>
  <dcterms:created xsi:type="dcterms:W3CDTF">2019-03-22T12:43:00Z</dcterms:created>
  <dcterms:modified xsi:type="dcterms:W3CDTF">2019-03-28T12:38:00Z</dcterms:modified>
</cp:coreProperties>
</file>