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885BE" w14:textId="77777777" w:rsidR="00B25C70" w:rsidRPr="00B25C70" w:rsidRDefault="00897D6A" w:rsidP="00B25C70">
      <w:pPr>
        <w:shd w:val="clear" w:color="auto" w:fill="FFFFFF"/>
        <w:spacing w:after="300" w:line="240" w:lineRule="auto"/>
        <w:jc w:val="both"/>
        <w:rPr>
          <w:rFonts w:cstheme="minorHAnsi"/>
          <w:b/>
          <w:bCs/>
          <w:sz w:val="36"/>
          <w:szCs w:val="36"/>
        </w:rPr>
      </w:pPr>
      <w:r w:rsidRPr="00B25C70">
        <w:rPr>
          <w:rFonts w:cstheme="minorHAnsi"/>
          <w:b/>
          <w:bCs/>
          <w:sz w:val="36"/>
          <w:szCs w:val="36"/>
        </w:rPr>
        <w:t xml:space="preserve">Rozbité </w:t>
      </w:r>
      <w:r w:rsidR="002B4317" w:rsidRPr="00B25C70">
        <w:rPr>
          <w:rFonts w:cstheme="minorHAnsi"/>
          <w:b/>
          <w:bCs/>
          <w:sz w:val="36"/>
          <w:szCs w:val="36"/>
        </w:rPr>
        <w:t>sklo v domácnosti</w:t>
      </w:r>
      <w:r w:rsidRPr="00B25C70">
        <w:rPr>
          <w:rFonts w:cstheme="minorHAnsi"/>
          <w:b/>
          <w:bCs/>
          <w:sz w:val="36"/>
          <w:szCs w:val="36"/>
        </w:rPr>
        <w:t>? Oc</w:t>
      </w:r>
      <w:r w:rsidR="00892DF8" w:rsidRPr="00B25C70">
        <w:rPr>
          <w:rFonts w:cstheme="minorHAnsi"/>
          <w:b/>
          <w:bCs/>
          <w:sz w:val="36"/>
          <w:szCs w:val="36"/>
        </w:rPr>
        <w:t>hraňte</w:t>
      </w:r>
      <w:r w:rsidR="00DD0034" w:rsidRPr="00B25C70">
        <w:rPr>
          <w:rFonts w:cstheme="minorHAnsi"/>
          <w:b/>
          <w:bCs/>
          <w:sz w:val="36"/>
          <w:szCs w:val="36"/>
        </w:rPr>
        <w:t xml:space="preserve"> </w:t>
      </w:r>
      <w:r w:rsidR="00892DF8" w:rsidRPr="00B25C70">
        <w:rPr>
          <w:rFonts w:cstheme="minorHAnsi"/>
          <w:b/>
          <w:bCs/>
          <w:sz w:val="36"/>
          <w:szCs w:val="36"/>
        </w:rPr>
        <w:t>své děti před poraněním střepy</w:t>
      </w:r>
    </w:p>
    <w:p w14:paraId="753FA6EE" w14:textId="56985980" w:rsidR="00892DF8" w:rsidRDefault="00892DF8" w:rsidP="00B25C70">
      <w:pPr>
        <w:shd w:val="clear" w:color="auto" w:fill="FFFFFF"/>
        <w:spacing w:after="300" w:line="360" w:lineRule="auto"/>
        <w:contextualSpacing/>
        <w:jc w:val="both"/>
        <w:rPr>
          <w:rFonts w:cstheme="minorHAnsi"/>
          <w:spacing w:val="-8"/>
          <w:shd w:val="clear" w:color="auto" w:fill="FFFFFF"/>
        </w:rPr>
      </w:pPr>
      <w:r w:rsidRPr="00B25C70">
        <w:rPr>
          <w:rFonts w:cstheme="minorHAnsi"/>
          <w:b/>
          <w:bCs/>
          <w:spacing w:val="-8"/>
          <w:shd w:val="clear" w:color="auto" w:fill="FFFFFF"/>
        </w:rPr>
        <w:t xml:space="preserve">Praha, </w:t>
      </w:r>
      <w:r w:rsidR="003857FA">
        <w:rPr>
          <w:rFonts w:cstheme="minorHAnsi"/>
          <w:b/>
          <w:bCs/>
          <w:spacing w:val="-8"/>
          <w:shd w:val="clear" w:color="auto" w:fill="FFFFFF"/>
        </w:rPr>
        <w:t>22.</w:t>
      </w:r>
      <w:r w:rsidR="00611E98" w:rsidRPr="00B25C70">
        <w:rPr>
          <w:rFonts w:cstheme="minorHAnsi"/>
          <w:b/>
          <w:bCs/>
          <w:spacing w:val="-8"/>
          <w:shd w:val="clear" w:color="auto" w:fill="FFFFFF"/>
        </w:rPr>
        <w:t xml:space="preserve"> dubna</w:t>
      </w:r>
      <w:r w:rsidR="00B25C70" w:rsidRPr="00B25C70">
        <w:rPr>
          <w:rFonts w:cstheme="minorHAnsi"/>
          <w:b/>
          <w:bCs/>
          <w:spacing w:val="-8"/>
          <w:shd w:val="clear" w:color="auto" w:fill="FFFFFF"/>
        </w:rPr>
        <w:t xml:space="preserve"> </w:t>
      </w:r>
      <w:r w:rsidRPr="00B25C70">
        <w:rPr>
          <w:rFonts w:cstheme="minorHAnsi"/>
          <w:b/>
          <w:bCs/>
          <w:spacing w:val="-8"/>
          <w:shd w:val="clear" w:color="auto" w:fill="FFFFFF"/>
        </w:rPr>
        <w:t xml:space="preserve">2020 – </w:t>
      </w:r>
      <w:r w:rsidRPr="00B25C70">
        <w:rPr>
          <w:rFonts w:cstheme="minorHAnsi"/>
          <w:spacing w:val="-8"/>
          <w:shd w:val="clear" w:color="auto" w:fill="FFFFFF"/>
        </w:rPr>
        <w:t>Pořídili jste si nové zrcadlo, prosklené dveře</w:t>
      </w:r>
      <w:r w:rsidR="002B4317" w:rsidRPr="00B25C70">
        <w:rPr>
          <w:rFonts w:cstheme="minorHAnsi"/>
          <w:spacing w:val="-8"/>
          <w:shd w:val="clear" w:color="auto" w:fill="FFFFFF"/>
        </w:rPr>
        <w:t>, konferenční stolek</w:t>
      </w:r>
      <w:r w:rsidRPr="00B25C70">
        <w:rPr>
          <w:rFonts w:cstheme="minorHAnsi"/>
          <w:spacing w:val="-8"/>
          <w:shd w:val="clear" w:color="auto" w:fill="FFFFFF"/>
        </w:rPr>
        <w:t xml:space="preserve"> nebo třeba knihovnu? Pokud máte doma </w:t>
      </w:r>
      <w:r w:rsidR="001F7E73" w:rsidRPr="00B25C70">
        <w:rPr>
          <w:rFonts w:cstheme="minorHAnsi"/>
          <w:spacing w:val="-8"/>
          <w:shd w:val="clear" w:color="auto" w:fill="FFFFFF"/>
        </w:rPr>
        <w:t xml:space="preserve">malé </w:t>
      </w:r>
      <w:r w:rsidRPr="00B25C70">
        <w:rPr>
          <w:rFonts w:cstheme="minorHAnsi"/>
          <w:spacing w:val="-8"/>
          <w:shd w:val="clear" w:color="auto" w:fill="FFFFFF"/>
        </w:rPr>
        <w:t xml:space="preserve">děti, </w:t>
      </w:r>
      <w:r w:rsidR="002B4317" w:rsidRPr="00B25C70">
        <w:rPr>
          <w:rFonts w:cstheme="minorHAnsi"/>
          <w:spacing w:val="-8"/>
          <w:shd w:val="clear" w:color="auto" w:fill="FFFFFF"/>
        </w:rPr>
        <w:t xml:space="preserve">měli byste </w:t>
      </w:r>
      <w:r w:rsidR="003857FA">
        <w:rPr>
          <w:rFonts w:cstheme="minorHAnsi"/>
          <w:spacing w:val="-8"/>
          <w:shd w:val="clear" w:color="auto" w:fill="FFFFFF"/>
        </w:rPr>
        <w:t xml:space="preserve">před nimi </w:t>
      </w:r>
      <w:r w:rsidR="002B4317" w:rsidRPr="00B25C70">
        <w:rPr>
          <w:rFonts w:cstheme="minorHAnsi"/>
          <w:spacing w:val="-8"/>
          <w:shd w:val="clear" w:color="auto" w:fill="FFFFFF"/>
        </w:rPr>
        <w:t>skleněn</w:t>
      </w:r>
      <w:r w:rsidR="003857FA">
        <w:rPr>
          <w:rFonts w:cstheme="minorHAnsi"/>
          <w:spacing w:val="-8"/>
          <w:shd w:val="clear" w:color="auto" w:fill="FFFFFF"/>
        </w:rPr>
        <w:t>é</w:t>
      </w:r>
      <w:r w:rsidR="002B4317" w:rsidRPr="00B25C70">
        <w:rPr>
          <w:rFonts w:cstheme="minorHAnsi"/>
          <w:spacing w:val="-8"/>
          <w:shd w:val="clear" w:color="auto" w:fill="FFFFFF"/>
        </w:rPr>
        <w:t xml:space="preserve"> </w:t>
      </w:r>
      <w:r w:rsidR="00611E98" w:rsidRPr="00B25C70">
        <w:rPr>
          <w:rFonts w:cstheme="minorHAnsi"/>
          <w:spacing w:val="-8"/>
          <w:shd w:val="clear" w:color="auto" w:fill="FFFFFF"/>
        </w:rPr>
        <w:t>předměty</w:t>
      </w:r>
      <w:r w:rsidR="002B4317" w:rsidRPr="00B25C70">
        <w:rPr>
          <w:rFonts w:cstheme="minorHAnsi"/>
          <w:spacing w:val="-8"/>
          <w:shd w:val="clear" w:color="auto" w:fill="FFFFFF"/>
        </w:rPr>
        <w:t xml:space="preserve"> pečlivě ochránit. </w:t>
      </w:r>
      <w:r w:rsidR="00EB2993" w:rsidRPr="00B25C70">
        <w:rPr>
          <w:rFonts w:cstheme="minorHAnsi"/>
          <w:spacing w:val="-8"/>
          <w:shd w:val="clear" w:color="auto" w:fill="FFFFFF"/>
        </w:rPr>
        <w:t>Úrazy dětí doma a řezné rány patří často k těm nejvážnějším.</w:t>
      </w:r>
      <w:r w:rsidRPr="00B25C70">
        <w:rPr>
          <w:rFonts w:cstheme="minorHAnsi"/>
          <w:spacing w:val="-8"/>
          <w:shd w:val="clear" w:color="auto" w:fill="FFFFFF"/>
        </w:rPr>
        <w:t xml:space="preserve"> Existuje přitom jednoduchý způsob, jak vysypání skla a následnému nebezpečí poranění předcházet.</w:t>
      </w:r>
    </w:p>
    <w:p w14:paraId="2B85DE21" w14:textId="77777777" w:rsidR="003857FA" w:rsidRPr="00B25C70" w:rsidRDefault="003857FA" w:rsidP="00B25C70">
      <w:pPr>
        <w:shd w:val="clear" w:color="auto" w:fill="FFFFFF"/>
        <w:spacing w:after="300" w:line="360" w:lineRule="auto"/>
        <w:contextualSpacing/>
        <w:jc w:val="both"/>
        <w:rPr>
          <w:rFonts w:cstheme="minorHAnsi"/>
          <w:b/>
          <w:bCs/>
          <w:spacing w:val="-8"/>
          <w:shd w:val="clear" w:color="auto" w:fill="FFFFFF"/>
        </w:rPr>
      </w:pPr>
    </w:p>
    <w:p w14:paraId="25F401A8" w14:textId="77777777" w:rsidR="00EB2993" w:rsidRPr="00B25C70" w:rsidRDefault="00EB2993" w:rsidP="00B25C70">
      <w:pPr>
        <w:shd w:val="clear" w:color="auto" w:fill="FFFFFF"/>
        <w:spacing w:after="300" w:line="360" w:lineRule="auto"/>
        <w:contextualSpacing/>
        <w:jc w:val="both"/>
        <w:rPr>
          <w:rFonts w:cstheme="minorHAnsi"/>
          <w:b/>
          <w:bCs/>
          <w:spacing w:val="-8"/>
          <w:shd w:val="clear" w:color="auto" w:fill="FFFFFF"/>
        </w:rPr>
      </w:pPr>
      <w:r w:rsidRPr="00B25C70">
        <w:rPr>
          <w:rFonts w:cstheme="minorHAnsi"/>
          <w:b/>
          <w:bCs/>
          <w:spacing w:val="-8"/>
          <w:shd w:val="clear" w:color="auto" w:fill="FFFFFF"/>
        </w:rPr>
        <w:t>Dětem z dosahu</w:t>
      </w:r>
    </w:p>
    <w:p w14:paraId="1CF053FD" w14:textId="49A764DD" w:rsidR="00EB2993" w:rsidRDefault="00EB2993" w:rsidP="00B25C70">
      <w:pPr>
        <w:shd w:val="clear" w:color="auto" w:fill="FFFFFF"/>
        <w:spacing w:after="300" w:line="360" w:lineRule="auto"/>
        <w:contextualSpacing/>
        <w:jc w:val="both"/>
        <w:rPr>
          <w:rFonts w:cstheme="minorHAnsi"/>
          <w:spacing w:val="-8"/>
          <w:shd w:val="clear" w:color="auto" w:fill="FFFFFF"/>
        </w:rPr>
      </w:pPr>
      <w:r w:rsidRPr="00B25C70">
        <w:rPr>
          <w:rFonts w:cstheme="minorHAnsi"/>
          <w:spacing w:val="-8"/>
          <w:shd w:val="clear" w:color="auto" w:fill="FFFFFF"/>
        </w:rPr>
        <w:t>Skleněný nábytek nebo zrcadl</w:t>
      </w:r>
      <w:r w:rsidR="00030ED3" w:rsidRPr="00B25C70">
        <w:rPr>
          <w:rFonts w:cstheme="minorHAnsi"/>
          <w:spacing w:val="-8"/>
          <w:shd w:val="clear" w:color="auto" w:fill="FFFFFF"/>
        </w:rPr>
        <w:t>a</w:t>
      </w:r>
      <w:r w:rsidRPr="00B25C70">
        <w:rPr>
          <w:rFonts w:cstheme="minorHAnsi"/>
          <w:spacing w:val="-8"/>
          <w:shd w:val="clear" w:color="auto" w:fill="FFFFFF"/>
        </w:rPr>
        <w:t xml:space="preserve"> je v první řadě vhodně umístit v prostoru nebo na zdi, tak</w:t>
      </w:r>
      <w:r w:rsidR="001D7D9D">
        <w:rPr>
          <w:rFonts w:cstheme="minorHAnsi"/>
          <w:spacing w:val="-8"/>
          <w:shd w:val="clear" w:color="auto" w:fill="FFFFFF"/>
        </w:rPr>
        <w:t>,</w:t>
      </w:r>
      <w:r w:rsidRPr="00B25C70">
        <w:rPr>
          <w:rFonts w:cstheme="minorHAnsi"/>
          <w:spacing w:val="-8"/>
          <w:shd w:val="clear" w:color="auto" w:fill="FFFFFF"/>
        </w:rPr>
        <w:t xml:space="preserve"> aby k němu děti měl</w:t>
      </w:r>
      <w:r w:rsidR="00030ED3" w:rsidRPr="00B25C70">
        <w:rPr>
          <w:rFonts w:cstheme="minorHAnsi"/>
          <w:spacing w:val="-8"/>
          <w:shd w:val="clear" w:color="auto" w:fill="FFFFFF"/>
        </w:rPr>
        <w:t xml:space="preserve">y </w:t>
      </w:r>
      <w:r w:rsidRPr="00B25C70">
        <w:rPr>
          <w:rFonts w:cstheme="minorHAnsi"/>
          <w:spacing w:val="-8"/>
          <w:shd w:val="clear" w:color="auto" w:fill="FFFFFF"/>
        </w:rPr>
        <w:t>omezený přístup</w:t>
      </w:r>
      <w:r w:rsidR="00030ED3" w:rsidRPr="00B25C70">
        <w:rPr>
          <w:rFonts w:cstheme="minorHAnsi"/>
          <w:spacing w:val="-8"/>
          <w:shd w:val="clear" w:color="auto" w:fill="FFFFFF"/>
        </w:rPr>
        <w:t xml:space="preserve">. Malé děti chvíli neposedí a snadno se tak může stát, že ani to nejpromyšlenější místo jim nakonec nezůstane skryto. </w:t>
      </w:r>
      <w:r w:rsidR="00611E98" w:rsidRPr="00B25C70">
        <w:rPr>
          <w:rFonts w:cstheme="minorHAnsi"/>
          <w:spacing w:val="-8"/>
          <w:shd w:val="clear" w:color="auto" w:fill="FFFFFF"/>
        </w:rPr>
        <w:t>„</w:t>
      </w:r>
      <w:r w:rsidR="00030ED3" w:rsidRPr="00B25C70">
        <w:rPr>
          <w:rFonts w:cstheme="minorHAnsi"/>
          <w:spacing w:val="-8"/>
          <w:shd w:val="clear" w:color="auto" w:fill="FFFFFF"/>
        </w:rPr>
        <w:t>Pokud nedokážete zabránit konta</w:t>
      </w:r>
      <w:r w:rsidR="00611E98" w:rsidRPr="00B25C70">
        <w:rPr>
          <w:rFonts w:cstheme="minorHAnsi"/>
          <w:spacing w:val="-8"/>
          <w:shd w:val="clear" w:color="auto" w:fill="FFFFFF"/>
        </w:rPr>
        <w:t>kt</w:t>
      </w:r>
      <w:r w:rsidR="00030ED3" w:rsidRPr="00B25C70">
        <w:rPr>
          <w:rFonts w:cstheme="minorHAnsi"/>
          <w:spacing w:val="-8"/>
          <w:shd w:val="clear" w:color="auto" w:fill="FFFFFF"/>
        </w:rPr>
        <w:t>u dětí se skleněnými skříňkami</w:t>
      </w:r>
      <w:r w:rsidR="001F7E73" w:rsidRPr="00B25C70">
        <w:rPr>
          <w:rFonts w:cstheme="minorHAnsi"/>
          <w:spacing w:val="-8"/>
          <w:shd w:val="clear" w:color="auto" w:fill="FFFFFF"/>
        </w:rPr>
        <w:t xml:space="preserve"> nebo proskleným konferenčním stolkem, je vhodné je vyměnit za dřevěné či plastové. Stejně tak zrcadla by měla být zavěšena co nejvýše, tak</w:t>
      </w:r>
      <w:r w:rsidR="001D7D9D">
        <w:rPr>
          <w:rFonts w:cstheme="minorHAnsi"/>
          <w:spacing w:val="-8"/>
          <w:shd w:val="clear" w:color="auto" w:fill="FFFFFF"/>
        </w:rPr>
        <w:t>,</w:t>
      </w:r>
      <w:r w:rsidR="001F7E73" w:rsidRPr="00B25C70">
        <w:rPr>
          <w:rFonts w:cstheme="minorHAnsi"/>
          <w:spacing w:val="-8"/>
          <w:shd w:val="clear" w:color="auto" w:fill="FFFFFF"/>
        </w:rPr>
        <w:t xml:space="preserve"> aby na ně děti nedosáhly</w:t>
      </w:r>
      <w:r w:rsidR="00611E98" w:rsidRPr="00B25C70">
        <w:rPr>
          <w:rFonts w:cstheme="minorHAnsi"/>
          <w:spacing w:val="-8"/>
          <w:shd w:val="clear" w:color="auto" w:fill="FFFFFF"/>
        </w:rPr>
        <w:t xml:space="preserve">,“ doporučuje Jiří Bonk ze společnosti </w:t>
      </w:r>
      <w:proofErr w:type="spellStart"/>
      <w:r w:rsidR="00611E98" w:rsidRPr="00B25C70">
        <w:rPr>
          <w:rFonts w:cstheme="minorHAnsi"/>
          <w:spacing w:val="-8"/>
          <w:shd w:val="clear" w:color="auto" w:fill="FFFFFF"/>
        </w:rPr>
        <w:t>Wirtuuu</w:t>
      </w:r>
      <w:proofErr w:type="spellEnd"/>
      <w:r w:rsidR="00611E98" w:rsidRPr="00B25C70">
        <w:rPr>
          <w:rFonts w:cstheme="minorHAnsi"/>
          <w:spacing w:val="-8"/>
          <w:shd w:val="clear" w:color="auto" w:fill="FFFFFF"/>
        </w:rPr>
        <w:t>.</w:t>
      </w:r>
    </w:p>
    <w:p w14:paraId="35D55A10" w14:textId="77777777" w:rsidR="003857FA" w:rsidRPr="00B25C70" w:rsidRDefault="003857FA" w:rsidP="00B25C70">
      <w:pPr>
        <w:shd w:val="clear" w:color="auto" w:fill="FFFFFF"/>
        <w:spacing w:after="300" w:line="360" w:lineRule="auto"/>
        <w:contextualSpacing/>
        <w:jc w:val="both"/>
        <w:rPr>
          <w:rFonts w:cstheme="minorHAnsi"/>
          <w:b/>
          <w:bCs/>
          <w:spacing w:val="-8"/>
          <w:shd w:val="clear" w:color="auto" w:fill="FFFFFF"/>
        </w:rPr>
      </w:pPr>
    </w:p>
    <w:p w14:paraId="4AD2CF1A" w14:textId="77777777" w:rsidR="00892DF8" w:rsidRPr="00B25C70" w:rsidRDefault="001F7E73" w:rsidP="00B25C70">
      <w:pPr>
        <w:shd w:val="clear" w:color="auto" w:fill="FFFFFF"/>
        <w:spacing w:after="300" w:line="360" w:lineRule="auto"/>
        <w:contextualSpacing/>
        <w:jc w:val="both"/>
        <w:rPr>
          <w:rFonts w:cstheme="minorHAnsi"/>
          <w:b/>
          <w:bCs/>
          <w:spacing w:val="-8"/>
          <w:shd w:val="clear" w:color="auto" w:fill="FFFFFF"/>
        </w:rPr>
      </w:pPr>
      <w:r w:rsidRPr="00B25C70">
        <w:rPr>
          <w:rFonts w:cstheme="minorHAnsi"/>
          <w:b/>
          <w:bCs/>
          <w:spacing w:val="-8"/>
          <w:shd w:val="clear" w:color="auto" w:fill="FFFFFF"/>
        </w:rPr>
        <w:t>Ošetření skleněných ploch. Polepte je</w:t>
      </w:r>
    </w:p>
    <w:p w14:paraId="145FE925" w14:textId="54ECE13E" w:rsidR="00611E98" w:rsidRDefault="001F7E73" w:rsidP="00B25C70">
      <w:pPr>
        <w:shd w:val="clear" w:color="auto" w:fill="FFFFFF"/>
        <w:spacing w:after="300" w:line="360" w:lineRule="auto"/>
        <w:contextualSpacing/>
        <w:jc w:val="both"/>
        <w:rPr>
          <w:rFonts w:cstheme="minorHAnsi"/>
        </w:rPr>
      </w:pPr>
      <w:r w:rsidRPr="00B25C70">
        <w:rPr>
          <w:rFonts w:cstheme="minorHAnsi"/>
          <w:spacing w:val="-8"/>
          <w:shd w:val="clear" w:color="auto" w:fill="FFFFFF"/>
        </w:rPr>
        <w:t>Pokud nechcete slevit ze svého standardu a skleněné plochy v domácnosti chcete zachovat, existuje ještě další varianta, která je navíc poměrně l</w:t>
      </w:r>
      <w:r w:rsidR="00611E98" w:rsidRPr="00B25C70">
        <w:rPr>
          <w:rFonts w:cstheme="minorHAnsi"/>
          <w:spacing w:val="-8"/>
          <w:shd w:val="clear" w:color="auto" w:fill="FFFFFF"/>
        </w:rPr>
        <w:t>evná</w:t>
      </w:r>
      <w:r w:rsidRPr="00B25C70">
        <w:rPr>
          <w:rFonts w:cstheme="minorHAnsi"/>
          <w:spacing w:val="-8"/>
          <w:shd w:val="clear" w:color="auto" w:fill="FFFFFF"/>
        </w:rPr>
        <w:t xml:space="preserve">. „Jedná se o ochranné folie na sklo, kterými doporučuji </w:t>
      </w:r>
      <w:r w:rsidR="00EB2993" w:rsidRPr="00B25C70">
        <w:rPr>
          <w:rFonts w:cstheme="minorHAnsi"/>
          <w:spacing w:val="-8"/>
          <w:shd w:val="clear" w:color="auto" w:fill="FFFFFF"/>
        </w:rPr>
        <w:t>polepit veškeré skleněné plochy v domácnosti. Na výběr je</w:t>
      </w:r>
      <w:r w:rsidRPr="00B25C70">
        <w:rPr>
          <w:rFonts w:cstheme="minorHAnsi"/>
          <w:spacing w:val="-8"/>
          <w:shd w:val="clear" w:color="auto" w:fill="FFFFFF"/>
        </w:rPr>
        <w:t xml:space="preserve"> zde</w:t>
      </w:r>
      <w:r w:rsidR="00EB2993" w:rsidRPr="00B25C70">
        <w:rPr>
          <w:rFonts w:cstheme="minorHAnsi"/>
          <w:spacing w:val="-8"/>
          <w:shd w:val="clear" w:color="auto" w:fill="FFFFFF"/>
        </w:rPr>
        <w:t xml:space="preserve"> </w:t>
      </w:r>
      <w:r w:rsidR="00892DF8" w:rsidRPr="00B25C70">
        <w:rPr>
          <w:rFonts w:cstheme="minorHAnsi"/>
          <w:spacing w:val="-8"/>
          <w:shd w:val="clear" w:color="auto" w:fill="FFFFFF"/>
        </w:rPr>
        <w:t xml:space="preserve">z několika druhů, od těch nejzákladnějších čirých po ochranné fólie se speciální zesílenou vrstvou </w:t>
      </w:r>
      <w:r w:rsidR="003857FA">
        <w:rPr>
          <w:rFonts w:cstheme="minorHAnsi"/>
          <w:spacing w:val="-8"/>
          <w:shd w:val="clear" w:color="auto" w:fill="FFFFFF"/>
        </w:rPr>
        <w:t>o</w:t>
      </w:r>
      <w:r w:rsidR="001D7D9D">
        <w:rPr>
          <w:rFonts w:cstheme="minorHAnsi"/>
          <w:spacing w:val="-8"/>
          <w:shd w:val="clear" w:color="auto" w:fill="FFFFFF"/>
        </w:rPr>
        <w:t xml:space="preserve"> </w:t>
      </w:r>
      <w:r w:rsidR="00892DF8" w:rsidRPr="00B25C70">
        <w:rPr>
          <w:rFonts w:cstheme="minorHAnsi"/>
          <w:spacing w:val="-8"/>
          <w:shd w:val="clear" w:color="auto" w:fill="FFFFFF"/>
        </w:rPr>
        <w:t>0,35 milimetr</w:t>
      </w:r>
      <w:r w:rsidR="003857FA">
        <w:rPr>
          <w:rFonts w:cstheme="minorHAnsi"/>
          <w:spacing w:val="-8"/>
          <w:shd w:val="clear" w:color="auto" w:fill="FFFFFF"/>
        </w:rPr>
        <w:t>ech</w:t>
      </w:r>
      <w:r w:rsidR="00892DF8" w:rsidRPr="00B25C70">
        <w:rPr>
          <w:rFonts w:cstheme="minorHAnsi"/>
          <w:spacing w:val="-8"/>
          <w:shd w:val="clear" w:color="auto" w:fill="FFFFFF"/>
        </w:rPr>
        <w:t>, které doporučuji především do domácností s</w:t>
      </w:r>
      <w:r w:rsidR="00611E98" w:rsidRPr="00B25C70">
        <w:rPr>
          <w:rFonts w:cstheme="minorHAnsi"/>
          <w:spacing w:val="-8"/>
          <w:shd w:val="clear" w:color="auto" w:fill="FFFFFF"/>
        </w:rPr>
        <w:t xml:space="preserve"> více dětmi,“ </w:t>
      </w:r>
      <w:r w:rsidR="00611E98" w:rsidRPr="00B25C70">
        <w:rPr>
          <w:rFonts w:cstheme="minorHAnsi"/>
        </w:rPr>
        <w:t xml:space="preserve">říká Lucie Hronová ze společnosti </w:t>
      </w:r>
      <w:proofErr w:type="spellStart"/>
      <w:r w:rsidR="00611E98" w:rsidRPr="00B25C70">
        <w:rPr>
          <w:rFonts w:cstheme="minorHAnsi"/>
        </w:rPr>
        <w:t>Amirro</w:t>
      </w:r>
      <w:proofErr w:type="spellEnd"/>
      <w:r w:rsidR="00611E98" w:rsidRPr="00B25C70">
        <w:rPr>
          <w:rFonts w:cstheme="minorHAnsi"/>
        </w:rPr>
        <w:t>, největšího českého výrobce zrcadel.</w:t>
      </w:r>
    </w:p>
    <w:p w14:paraId="1E89E1AA" w14:textId="77777777" w:rsidR="003857FA" w:rsidRPr="00B25C70" w:rsidRDefault="003857FA" w:rsidP="00B25C70">
      <w:pPr>
        <w:shd w:val="clear" w:color="auto" w:fill="FFFFFF"/>
        <w:spacing w:after="300" w:line="360" w:lineRule="auto"/>
        <w:contextualSpacing/>
        <w:jc w:val="both"/>
        <w:rPr>
          <w:rFonts w:cstheme="minorHAnsi"/>
        </w:rPr>
      </w:pPr>
    </w:p>
    <w:p w14:paraId="3E7FFBF8" w14:textId="77777777" w:rsidR="00611E98" w:rsidRPr="00B25C70" w:rsidRDefault="00892DF8" w:rsidP="00B25C70">
      <w:pPr>
        <w:shd w:val="clear" w:color="auto" w:fill="FFFFFF"/>
        <w:spacing w:after="300" w:line="360" w:lineRule="auto"/>
        <w:jc w:val="both"/>
        <w:rPr>
          <w:rFonts w:cstheme="minorHAnsi"/>
          <w:spacing w:val="-8"/>
          <w:shd w:val="clear" w:color="auto" w:fill="FFFFFF"/>
        </w:rPr>
      </w:pPr>
      <w:r w:rsidRPr="00B25C70">
        <w:rPr>
          <w:rFonts w:cstheme="minorHAnsi"/>
          <w:spacing w:val="-8"/>
          <w:shd w:val="clear" w:color="auto" w:fill="FFFFFF"/>
        </w:rPr>
        <w:t>V</w:t>
      </w:r>
      <w:r w:rsidR="009511CB" w:rsidRPr="00B25C70">
        <w:rPr>
          <w:rFonts w:cstheme="minorHAnsi"/>
          <w:spacing w:val="-8"/>
          <w:shd w:val="clear" w:color="auto" w:fill="FFFFFF"/>
        </w:rPr>
        <w:t> </w:t>
      </w:r>
      <w:r w:rsidRPr="00B25C70">
        <w:rPr>
          <w:rFonts w:cstheme="minorHAnsi"/>
          <w:spacing w:val="-8"/>
          <w:shd w:val="clear" w:color="auto" w:fill="FFFFFF"/>
        </w:rPr>
        <w:t>případě</w:t>
      </w:r>
      <w:r w:rsidR="009511CB" w:rsidRPr="00B25C70">
        <w:rPr>
          <w:rFonts w:cstheme="minorHAnsi"/>
          <w:spacing w:val="-8"/>
          <w:shd w:val="clear" w:color="auto" w:fill="FFFFFF"/>
        </w:rPr>
        <w:t xml:space="preserve">, že dojde k </w:t>
      </w:r>
      <w:r w:rsidRPr="00B25C70">
        <w:rPr>
          <w:rFonts w:cstheme="minorHAnsi"/>
          <w:spacing w:val="-8"/>
          <w:shd w:val="clear" w:color="auto" w:fill="FFFFFF"/>
        </w:rPr>
        <w:t>rozbití jakéhokoli</w:t>
      </w:r>
      <w:r w:rsidR="009511CB" w:rsidRPr="00B25C70">
        <w:rPr>
          <w:rFonts w:cstheme="minorHAnsi"/>
          <w:spacing w:val="-8"/>
          <w:shd w:val="clear" w:color="auto" w:fill="FFFFFF"/>
        </w:rPr>
        <w:t>v</w:t>
      </w:r>
      <w:r w:rsidRPr="00B25C70">
        <w:rPr>
          <w:rFonts w:cstheme="minorHAnsi"/>
          <w:spacing w:val="-8"/>
          <w:shd w:val="clear" w:color="auto" w:fill="FFFFFF"/>
        </w:rPr>
        <w:t xml:space="preserve"> skleněného předmětu s ochrannou fólií</w:t>
      </w:r>
      <w:r w:rsidR="009511CB" w:rsidRPr="00B25C70">
        <w:rPr>
          <w:rFonts w:cstheme="minorHAnsi"/>
          <w:spacing w:val="-8"/>
          <w:shd w:val="clear" w:color="auto" w:fill="FFFFFF"/>
        </w:rPr>
        <w:t xml:space="preserve">, </w:t>
      </w:r>
      <w:r w:rsidRPr="00B25C70">
        <w:rPr>
          <w:rFonts w:cstheme="minorHAnsi"/>
          <w:spacing w:val="-8"/>
          <w:shd w:val="clear" w:color="auto" w:fill="FFFFFF"/>
        </w:rPr>
        <w:t>zůstanou střepy nalepené na ni. Nemusíte se zároveň obávat, že zkreslí například odraz zrcadla, jsou totiž velmi nenápadné a na první pohled neviditelné. Mají navíc vlastnost chránit před UV zářením</w:t>
      </w:r>
      <w:r w:rsidR="001465D2" w:rsidRPr="00B25C70">
        <w:rPr>
          <w:rFonts w:cstheme="minorHAnsi"/>
          <w:spacing w:val="-8"/>
          <w:shd w:val="clear" w:color="auto" w:fill="FFFFFF"/>
        </w:rPr>
        <w:t>, poškrábáním</w:t>
      </w:r>
      <w:r w:rsidRPr="00B25C70">
        <w:rPr>
          <w:rFonts w:cstheme="minorHAnsi"/>
          <w:spacing w:val="-8"/>
          <w:shd w:val="clear" w:color="auto" w:fill="FFFFFF"/>
        </w:rPr>
        <w:t xml:space="preserve"> a zabraňují stárnutí </w:t>
      </w:r>
      <w:r w:rsidR="001465D2" w:rsidRPr="00B25C70">
        <w:rPr>
          <w:rFonts w:cstheme="minorHAnsi"/>
          <w:spacing w:val="-8"/>
          <w:shd w:val="clear" w:color="auto" w:fill="FFFFFF"/>
        </w:rPr>
        <w:t>materiálu</w:t>
      </w:r>
      <w:r w:rsidRPr="00B25C70">
        <w:rPr>
          <w:rFonts w:cstheme="minorHAnsi"/>
        </w:rPr>
        <w:t>.</w:t>
      </w:r>
      <w:r w:rsidR="00611E98" w:rsidRPr="00B25C70">
        <w:rPr>
          <w:rFonts w:cstheme="minorHAnsi"/>
        </w:rPr>
        <w:t xml:space="preserve"> </w:t>
      </w:r>
    </w:p>
    <w:p w14:paraId="4EF23687" w14:textId="77777777" w:rsidR="00677F46" w:rsidRPr="00B25C70" w:rsidRDefault="00611E98" w:rsidP="00B25C70">
      <w:pPr>
        <w:shd w:val="clear" w:color="auto" w:fill="FFFFFF"/>
        <w:spacing w:after="300" w:line="360" w:lineRule="auto"/>
        <w:jc w:val="both"/>
        <w:rPr>
          <w:rFonts w:cstheme="minorHAnsi"/>
          <w:spacing w:val="-8"/>
          <w:shd w:val="clear" w:color="auto" w:fill="FFFFFF"/>
        </w:rPr>
      </w:pPr>
      <w:r w:rsidRPr="00B25C70">
        <w:rPr>
          <w:rFonts w:cstheme="minorHAnsi"/>
          <w:b/>
          <w:bCs/>
          <w:color w:val="404040"/>
          <w:spacing w:val="-8"/>
          <w:shd w:val="clear" w:color="auto" w:fill="FFFFFF"/>
        </w:rPr>
        <w:t>„</w:t>
      </w:r>
      <w:r w:rsidR="00892DF8" w:rsidRPr="00B25C70">
        <w:rPr>
          <w:rFonts w:cstheme="minorHAnsi"/>
          <w:spacing w:val="-8"/>
          <w:shd w:val="clear" w:color="auto" w:fill="FFFFFF"/>
        </w:rPr>
        <w:t xml:space="preserve">Pokud o pořízení ochranné fólie přemýšlíte, nemusíte se bát její instalace, není </w:t>
      </w:r>
      <w:r w:rsidR="002E5482" w:rsidRPr="00B25C70">
        <w:rPr>
          <w:rFonts w:cstheme="minorHAnsi"/>
          <w:spacing w:val="-8"/>
          <w:shd w:val="clear" w:color="auto" w:fill="FFFFFF"/>
        </w:rPr>
        <w:t xml:space="preserve">na ní </w:t>
      </w:r>
      <w:r w:rsidR="00892DF8" w:rsidRPr="00B25C70">
        <w:rPr>
          <w:rFonts w:cstheme="minorHAnsi"/>
          <w:spacing w:val="-8"/>
          <w:shd w:val="clear" w:color="auto" w:fill="FFFFFF"/>
        </w:rPr>
        <w:t>nic složitého. Pokud však chcete mít garanci, že bude nainstalována správně</w:t>
      </w:r>
      <w:r w:rsidR="002E5482" w:rsidRPr="00B25C70">
        <w:rPr>
          <w:rFonts w:cstheme="minorHAnsi"/>
          <w:spacing w:val="-8"/>
          <w:shd w:val="clear" w:color="auto" w:fill="FFFFFF"/>
        </w:rPr>
        <w:t xml:space="preserve"> a mít </w:t>
      </w:r>
      <w:r w:rsidR="00892DF8" w:rsidRPr="00B25C70">
        <w:rPr>
          <w:rFonts w:cstheme="minorHAnsi"/>
          <w:spacing w:val="-8"/>
          <w:shd w:val="clear" w:color="auto" w:fill="FFFFFF"/>
        </w:rPr>
        <w:t xml:space="preserve">také nárok na </w:t>
      </w:r>
      <w:r w:rsidR="002E5482" w:rsidRPr="00B25C70">
        <w:rPr>
          <w:rFonts w:cstheme="minorHAnsi"/>
          <w:spacing w:val="-8"/>
          <w:shd w:val="clear" w:color="auto" w:fill="FFFFFF"/>
        </w:rPr>
        <w:t xml:space="preserve">případnou </w:t>
      </w:r>
      <w:r w:rsidR="00892DF8" w:rsidRPr="00B25C70">
        <w:rPr>
          <w:rFonts w:cstheme="minorHAnsi"/>
          <w:spacing w:val="-8"/>
          <w:shd w:val="clear" w:color="auto" w:fill="FFFFFF"/>
        </w:rPr>
        <w:t xml:space="preserve">reklamaci, můžete </w:t>
      </w:r>
      <w:r w:rsidR="002E5482" w:rsidRPr="00B25C70">
        <w:rPr>
          <w:rFonts w:cstheme="minorHAnsi"/>
          <w:spacing w:val="-8"/>
          <w:shd w:val="clear" w:color="auto" w:fill="FFFFFF"/>
        </w:rPr>
        <w:t xml:space="preserve">práci </w:t>
      </w:r>
      <w:r w:rsidR="00892DF8" w:rsidRPr="00B25C70">
        <w:rPr>
          <w:rFonts w:cstheme="minorHAnsi"/>
          <w:spacing w:val="-8"/>
          <w:shd w:val="clear" w:color="auto" w:fill="FFFFFF"/>
        </w:rPr>
        <w:t>přenechat profesionálně vyškolené firmě. Většinou je možné si montáž objednat přímo u výrobce, a mít tak vše rychle a bezpečně zařízené</w:t>
      </w:r>
      <w:r w:rsidRPr="00B25C70">
        <w:rPr>
          <w:rFonts w:cstheme="minorHAnsi"/>
          <w:spacing w:val="-8"/>
          <w:shd w:val="clear" w:color="auto" w:fill="FFFFFF"/>
        </w:rPr>
        <w:t>,“ dodává Lucie Hronová z </w:t>
      </w:r>
      <w:proofErr w:type="spellStart"/>
      <w:r w:rsidRPr="00B25C70">
        <w:rPr>
          <w:rFonts w:cstheme="minorHAnsi"/>
          <w:spacing w:val="-8"/>
          <w:shd w:val="clear" w:color="auto" w:fill="FFFFFF"/>
        </w:rPr>
        <w:t>Amirro</w:t>
      </w:r>
      <w:proofErr w:type="spellEnd"/>
      <w:r w:rsidRPr="00B25C70">
        <w:rPr>
          <w:rFonts w:cstheme="minorHAnsi"/>
          <w:spacing w:val="-8"/>
          <w:shd w:val="clear" w:color="auto" w:fill="FFFFFF"/>
        </w:rPr>
        <w:t>.</w:t>
      </w:r>
    </w:p>
    <w:sectPr w:rsidR="00677F46" w:rsidRPr="00B2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F8"/>
    <w:rsid w:val="00030ED3"/>
    <w:rsid w:val="001465D2"/>
    <w:rsid w:val="001D7D9D"/>
    <w:rsid w:val="001F7E73"/>
    <w:rsid w:val="0028048E"/>
    <w:rsid w:val="002B4317"/>
    <w:rsid w:val="002E5482"/>
    <w:rsid w:val="002E7D69"/>
    <w:rsid w:val="00337333"/>
    <w:rsid w:val="003857FA"/>
    <w:rsid w:val="003A406D"/>
    <w:rsid w:val="003F0AA4"/>
    <w:rsid w:val="005E57C3"/>
    <w:rsid w:val="00611E98"/>
    <w:rsid w:val="00677F46"/>
    <w:rsid w:val="00892DF8"/>
    <w:rsid w:val="00897D6A"/>
    <w:rsid w:val="0091456F"/>
    <w:rsid w:val="009511CB"/>
    <w:rsid w:val="00A53C46"/>
    <w:rsid w:val="00B25C70"/>
    <w:rsid w:val="00B85428"/>
    <w:rsid w:val="00C36BDB"/>
    <w:rsid w:val="00DD0034"/>
    <w:rsid w:val="00E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2BC7"/>
  <w15:chartTrackingRefBased/>
  <w15:docId w15:val="{9DE594FC-5BAC-4587-875C-C0987A56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2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54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428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D7D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D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D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D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D9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D7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Šárka</cp:lastModifiedBy>
  <cp:revision>2</cp:revision>
  <dcterms:created xsi:type="dcterms:W3CDTF">2020-04-22T11:22:00Z</dcterms:created>
  <dcterms:modified xsi:type="dcterms:W3CDTF">2020-04-22T11:22:00Z</dcterms:modified>
</cp:coreProperties>
</file>