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D2BDA" w14:textId="46F4BF90" w:rsidR="006D7E9F" w:rsidRPr="006D7E9F" w:rsidRDefault="006D7E9F" w:rsidP="00843292">
      <w:pPr>
        <w:spacing w:line="240" w:lineRule="auto"/>
        <w:jc w:val="both"/>
        <w:rPr>
          <w:b/>
          <w:bCs/>
          <w:sz w:val="28"/>
          <w:szCs w:val="28"/>
        </w:rPr>
      </w:pPr>
      <w:r w:rsidRPr="006D7E9F">
        <w:rPr>
          <w:b/>
          <w:bCs/>
          <w:sz w:val="28"/>
          <w:szCs w:val="28"/>
        </w:rPr>
        <w:t xml:space="preserve">Správný provoz klimatizace a vzduchotechniky pro léto 2020 </w:t>
      </w:r>
      <w:r>
        <w:rPr>
          <w:b/>
          <w:bCs/>
          <w:sz w:val="28"/>
          <w:szCs w:val="28"/>
        </w:rPr>
        <w:t>v době</w:t>
      </w:r>
      <w:r w:rsidRPr="006D7E9F">
        <w:rPr>
          <w:b/>
          <w:bCs/>
          <w:sz w:val="28"/>
          <w:szCs w:val="28"/>
        </w:rPr>
        <w:t> covid-19</w:t>
      </w:r>
    </w:p>
    <w:p w14:paraId="7057F474" w14:textId="07BDF143" w:rsidR="001E5C73" w:rsidRDefault="004F438B" w:rsidP="00843292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Praha</w:t>
      </w:r>
      <w:r w:rsidR="00CE3E74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0D4B0C"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</w:rPr>
        <w:t>.</w:t>
      </w:r>
      <w:r w:rsidR="00CE3E74">
        <w:rPr>
          <w:b/>
          <w:bCs/>
          <w:sz w:val="24"/>
          <w:szCs w:val="24"/>
        </w:rPr>
        <w:t xml:space="preserve"> června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2020 - </w:t>
      </w:r>
      <w:r w:rsidR="00A0761C" w:rsidRPr="00761980">
        <w:rPr>
          <w:b/>
          <w:bCs/>
          <w:sz w:val="24"/>
          <w:szCs w:val="24"/>
        </w:rPr>
        <w:t>S</w:t>
      </w:r>
      <w:proofErr w:type="gramEnd"/>
      <w:r w:rsidR="00A0761C" w:rsidRPr="00761980">
        <w:rPr>
          <w:b/>
          <w:bCs/>
          <w:sz w:val="24"/>
          <w:szCs w:val="24"/>
        </w:rPr>
        <w:t> </w:t>
      </w:r>
      <w:r w:rsidR="00C3616C">
        <w:rPr>
          <w:b/>
          <w:bCs/>
          <w:sz w:val="24"/>
          <w:szCs w:val="24"/>
        </w:rPr>
        <w:t>příchodem</w:t>
      </w:r>
      <w:r w:rsidR="00EC238B" w:rsidRPr="00761980">
        <w:rPr>
          <w:b/>
          <w:bCs/>
          <w:sz w:val="24"/>
          <w:szCs w:val="24"/>
        </w:rPr>
        <w:t xml:space="preserve"> </w:t>
      </w:r>
      <w:r w:rsidR="00761980" w:rsidRPr="00761980">
        <w:rPr>
          <w:b/>
          <w:bCs/>
          <w:sz w:val="24"/>
          <w:szCs w:val="24"/>
        </w:rPr>
        <w:t>horkých</w:t>
      </w:r>
      <w:r w:rsidR="000D4B0C">
        <w:rPr>
          <w:b/>
          <w:bCs/>
          <w:sz w:val="24"/>
          <w:szCs w:val="24"/>
        </w:rPr>
        <w:t xml:space="preserve"> letních</w:t>
      </w:r>
      <w:r w:rsidR="00EC238B" w:rsidRPr="00761980">
        <w:rPr>
          <w:b/>
          <w:bCs/>
          <w:sz w:val="24"/>
          <w:szCs w:val="24"/>
        </w:rPr>
        <w:t xml:space="preserve"> dní</w:t>
      </w:r>
      <w:r w:rsidR="000D4B0C">
        <w:rPr>
          <w:b/>
          <w:bCs/>
          <w:sz w:val="24"/>
          <w:szCs w:val="24"/>
        </w:rPr>
        <w:t xml:space="preserve"> roste důležitost systematické </w:t>
      </w:r>
      <w:r w:rsidR="00EC238B" w:rsidRPr="00761980">
        <w:rPr>
          <w:b/>
          <w:bCs/>
          <w:sz w:val="24"/>
          <w:szCs w:val="24"/>
        </w:rPr>
        <w:t>regul</w:t>
      </w:r>
      <w:r w:rsidR="000D4B0C">
        <w:rPr>
          <w:b/>
          <w:bCs/>
          <w:sz w:val="24"/>
          <w:szCs w:val="24"/>
        </w:rPr>
        <w:t>ace</w:t>
      </w:r>
      <w:r w:rsidR="00644FAD">
        <w:rPr>
          <w:b/>
          <w:bCs/>
          <w:sz w:val="24"/>
          <w:szCs w:val="24"/>
        </w:rPr>
        <w:t xml:space="preserve"> teplot</w:t>
      </w:r>
      <w:r w:rsidR="000D4B0C">
        <w:rPr>
          <w:b/>
          <w:bCs/>
          <w:sz w:val="24"/>
          <w:szCs w:val="24"/>
        </w:rPr>
        <w:t>y</w:t>
      </w:r>
      <w:r w:rsidR="00843292">
        <w:rPr>
          <w:b/>
          <w:bCs/>
          <w:sz w:val="24"/>
          <w:szCs w:val="24"/>
        </w:rPr>
        <w:t xml:space="preserve"> </w:t>
      </w:r>
      <w:r w:rsidR="000D4B0C">
        <w:rPr>
          <w:b/>
          <w:bCs/>
          <w:sz w:val="24"/>
          <w:szCs w:val="24"/>
        </w:rPr>
        <w:t>na pracovištích.</w:t>
      </w:r>
      <w:r w:rsidR="00C3616C">
        <w:rPr>
          <w:b/>
          <w:bCs/>
          <w:sz w:val="24"/>
          <w:szCs w:val="24"/>
        </w:rPr>
        <w:t xml:space="preserve"> Vhodné podmínky k práci, i </w:t>
      </w:r>
      <w:r w:rsidR="00E22D9E">
        <w:rPr>
          <w:b/>
          <w:bCs/>
          <w:sz w:val="24"/>
          <w:szCs w:val="24"/>
        </w:rPr>
        <w:t xml:space="preserve">ty </w:t>
      </w:r>
      <w:r w:rsidR="00C3616C">
        <w:rPr>
          <w:b/>
          <w:bCs/>
          <w:sz w:val="24"/>
          <w:szCs w:val="24"/>
        </w:rPr>
        <w:t xml:space="preserve">teplotní, stanovují </w:t>
      </w:r>
      <w:r w:rsidR="0021713A">
        <w:rPr>
          <w:b/>
          <w:bCs/>
          <w:sz w:val="24"/>
          <w:szCs w:val="24"/>
        </w:rPr>
        <w:t>hygienické a BOZP předpisy</w:t>
      </w:r>
      <w:r w:rsidR="00C3616C">
        <w:rPr>
          <w:b/>
          <w:bCs/>
          <w:sz w:val="24"/>
          <w:szCs w:val="24"/>
        </w:rPr>
        <w:t>.</w:t>
      </w:r>
      <w:r w:rsidR="000D4B0C">
        <w:rPr>
          <w:b/>
          <w:bCs/>
          <w:sz w:val="24"/>
          <w:szCs w:val="24"/>
        </w:rPr>
        <w:t xml:space="preserve"> </w:t>
      </w:r>
      <w:r w:rsidR="000D4B0C" w:rsidRPr="000D4B0C">
        <w:rPr>
          <w:b/>
          <w:bCs/>
          <w:sz w:val="24"/>
          <w:szCs w:val="24"/>
        </w:rPr>
        <w:t>Při lehké fyzické námaze člověk dosahuje 100% výkonu při teplotách do 22°C, při teplotě 27 °C pak dochází k poklesu výkonu o 25 % a při teplotě kolem 30°C dosahuje pouhých 50 % původního výkonu.</w:t>
      </w:r>
      <w:r w:rsidR="00C3616C">
        <w:rPr>
          <w:b/>
          <w:bCs/>
          <w:sz w:val="24"/>
          <w:szCs w:val="24"/>
        </w:rPr>
        <w:t xml:space="preserve"> </w:t>
      </w:r>
      <w:r w:rsidR="000D4B0C">
        <w:rPr>
          <w:b/>
          <w:bCs/>
          <w:sz w:val="24"/>
          <w:szCs w:val="24"/>
        </w:rPr>
        <w:t>Situaci ovlivňuje také rostoucí počet tropických dní</w:t>
      </w:r>
      <w:r w:rsidR="00B21889">
        <w:rPr>
          <w:b/>
          <w:bCs/>
          <w:sz w:val="24"/>
          <w:szCs w:val="24"/>
        </w:rPr>
        <w:t xml:space="preserve"> </w:t>
      </w:r>
      <w:r w:rsidR="000D4B0C">
        <w:rPr>
          <w:b/>
          <w:bCs/>
          <w:sz w:val="24"/>
          <w:szCs w:val="24"/>
        </w:rPr>
        <w:t xml:space="preserve">i letošní opatření související s pandemií </w:t>
      </w:r>
      <w:proofErr w:type="spellStart"/>
      <w:r w:rsidR="000D4B0C">
        <w:rPr>
          <w:b/>
          <w:bCs/>
          <w:sz w:val="24"/>
          <w:szCs w:val="24"/>
        </w:rPr>
        <w:t>koronaviru</w:t>
      </w:r>
      <w:proofErr w:type="spellEnd"/>
      <w:r w:rsidR="000D4B0C">
        <w:rPr>
          <w:b/>
          <w:bCs/>
          <w:sz w:val="24"/>
          <w:szCs w:val="24"/>
        </w:rPr>
        <w:t>. Odborníci doporučují</w:t>
      </w:r>
      <w:r w:rsidR="000D4B0C" w:rsidRPr="000D4B0C">
        <w:rPr>
          <w:b/>
          <w:bCs/>
          <w:sz w:val="24"/>
          <w:szCs w:val="24"/>
        </w:rPr>
        <w:t xml:space="preserve"> udržovat vnitřní prostředí budovy při </w:t>
      </w:r>
      <w:proofErr w:type="gramStart"/>
      <w:r w:rsidR="000D4B0C" w:rsidRPr="000D4B0C">
        <w:rPr>
          <w:b/>
          <w:bCs/>
          <w:sz w:val="24"/>
          <w:szCs w:val="24"/>
        </w:rPr>
        <w:t>22°C</w:t>
      </w:r>
      <w:proofErr w:type="gramEnd"/>
      <w:r w:rsidR="000D4B0C" w:rsidRPr="000D4B0C">
        <w:rPr>
          <w:b/>
          <w:bCs/>
          <w:sz w:val="24"/>
          <w:szCs w:val="24"/>
        </w:rPr>
        <w:t xml:space="preserve"> a relativní vlhkosti vzduchu kolem 50</w:t>
      </w:r>
      <w:r w:rsidR="000D4B0C">
        <w:rPr>
          <w:b/>
          <w:bCs/>
          <w:sz w:val="24"/>
          <w:szCs w:val="24"/>
        </w:rPr>
        <w:t xml:space="preserve"> </w:t>
      </w:r>
      <w:r w:rsidR="000D4B0C" w:rsidRPr="000D4B0C">
        <w:rPr>
          <w:b/>
          <w:bCs/>
          <w:sz w:val="24"/>
          <w:szCs w:val="24"/>
        </w:rPr>
        <w:t xml:space="preserve">%. Tyto podmínky jsou dle studií nejméně vhodné pro množení a přenos bakterií a virů. S ohledem na covid-19 </w:t>
      </w:r>
      <w:r w:rsidR="000D4B0C">
        <w:rPr>
          <w:b/>
          <w:bCs/>
          <w:sz w:val="24"/>
          <w:szCs w:val="24"/>
        </w:rPr>
        <w:t xml:space="preserve">je vhodné </w:t>
      </w:r>
      <w:r w:rsidR="000D4B0C" w:rsidRPr="000D4B0C">
        <w:rPr>
          <w:b/>
          <w:bCs/>
          <w:sz w:val="24"/>
          <w:szCs w:val="24"/>
        </w:rPr>
        <w:t>také měnit častěji filtrační vložky do vzduchotechniky</w:t>
      </w:r>
      <w:r w:rsidR="000D4B0C">
        <w:rPr>
          <w:b/>
          <w:bCs/>
          <w:sz w:val="24"/>
          <w:szCs w:val="24"/>
        </w:rPr>
        <w:t>.</w:t>
      </w:r>
    </w:p>
    <w:p w14:paraId="24B1D472" w14:textId="253B9885" w:rsidR="00B21889" w:rsidRDefault="00031A1A" w:rsidP="00031A1A">
      <w:pPr>
        <w:spacing w:line="240" w:lineRule="auto"/>
        <w:jc w:val="both"/>
        <w:rPr>
          <w:sz w:val="24"/>
          <w:szCs w:val="24"/>
        </w:rPr>
      </w:pPr>
      <w:r w:rsidRPr="00031A1A">
        <w:rPr>
          <w:sz w:val="24"/>
          <w:szCs w:val="24"/>
        </w:rPr>
        <w:t xml:space="preserve">Zajistit </w:t>
      </w:r>
      <w:r w:rsidR="0021713A">
        <w:rPr>
          <w:sz w:val="24"/>
          <w:szCs w:val="24"/>
        </w:rPr>
        <w:t xml:space="preserve">hygienické podmínky, </w:t>
      </w:r>
      <w:r w:rsidRPr="00031A1A">
        <w:rPr>
          <w:sz w:val="24"/>
          <w:szCs w:val="24"/>
        </w:rPr>
        <w:t>bezpečnost a ochranu zdraví při práci všem svým zaměstnancům je základní povinností každého</w:t>
      </w:r>
      <w:r w:rsidR="001E5C73">
        <w:rPr>
          <w:sz w:val="24"/>
          <w:szCs w:val="24"/>
        </w:rPr>
        <w:t xml:space="preserve"> </w:t>
      </w:r>
      <w:r w:rsidRPr="00031A1A">
        <w:rPr>
          <w:sz w:val="24"/>
          <w:szCs w:val="24"/>
        </w:rPr>
        <w:t xml:space="preserve">zaměstnavatele. A právě teplota na pracovišti </w:t>
      </w:r>
      <w:r>
        <w:rPr>
          <w:sz w:val="24"/>
          <w:szCs w:val="24"/>
        </w:rPr>
        <w:t>patří obecně k </w:t>
      </w:r>
      <w:r w:rsidRPr="00031A1A">
        <w:rPr>
          <w:sz w:val="24"/>
          <w:szCs w:val="24"/>
        </w:rPr>
        <w:t>nejdiskutovanější</w:t>
      </w:r>
      <w:r>
        <w:rPr>
          <w:sz w:val="24"/>
          <w:szCs w:val="24"/>
        </w:rPr>
        <w:t>m</w:t>
      </w:r>
      <w:r w:rsidRPr="00031A1A">
        <w:rPr>
          <w:sz w:val="24"/>
          <w:szCs w:val="24"/>
        </w:rPr>
        <w:t xml:space="preserve"> témat</w:t>
      </w:r>
      <w:r>
        <w:rPr>
          <w:sz w:val="24"/>
          <w:szCs w:val="24"/>
        </w:rPr>
        <w:t>ům</w:t>
      </w:r>
      <w:r w:rsidRPr="00031A1A">
        <w:rPr>
          <w:sz w:val="24"/>
          <w:szCs w:val="24"/>
        </w:rPr>
        <w:t xml:space="preserve"> týkající</w:t>
      </w:r>
      <w:r w:rsidR="008E45D1">
        <w:rPr>
          <w:sz w:val="24"/>
          <w:szCs w:val="24"/>
        </w:rPr>
        <w:t>m</w:t>
      </w:r>
      <w:r w:rsidRPr="00031A1A">
        <w:rPr>
          <w:sz w:val="24"/>
          <w:szCs w:val="24"/>
        </w:rPr>
        <w:t xml:space="preserve"> se bezpečnosti práce. </w:t>
      </w:r>
      <w:r w:rsidR="00B21889" w:rsidRPr="00B21889">
        <w:rPr>
          <w:b/>
          <w:bCs/>
          <w:sz w:val="24"/>
          <w:szCs w:val="24"/>
        </w:rPr>
        <w:t xml:space="preserve"> </w:t>
      </w:r>
      <w:r w:rsidR="00B21889" w:rsidRPr="00B21889">
        <w:rPr>
          <w:sz w:val="24"/>
          <w:szCs w:val="24"/>
        </w:rPr>
        <w:t>Posouzení, zda je práce vykonávána v teplotním riziku, nebo ne, se provádí měřením teploty na pracovišti za pomoci kulového teploměru. Zaměstnanci jsou pak na základě toho zařazeni do jedné z osmi tříd podle druhu vykonávané práce a podle jejich průměrného a</w:t>
      </w:r>
      <w:r w:rsidR="00D5643C">
        <w:rPr>
          <w:sz w:val="24"/>
          <w:szCs w:val="24"/>
        </w:rPr>
        <w:t> </w:t>
      </w:r>
      <w:r w:rsidR="00B21889" w:rsidRPr="00B21889">
        <w:rPr>
          <w:sz w:val="24"/>
          <w:szCs w:val="24"/>
        </w:rPr>
        <w:t>celkového energetického výdeje</w:t>
      </w:r>
      <w:r w:rsidR="00241D06">
        <w:rPr>
          <w:sz w:val="24"/>
          <w:szCs w:val="24"/>
        </w:rPr>
        <w:t xml:space="preserve"> /</w:t>
      </w:r>
      <w:r w:rsidR="001E5C73">
        <w:rPr>
          <w:sz w:val="24"/>
          <w:szCs w:val="24"/>
        </w:rPr>
        <w:t xml:space="preserve"> </w:t>
      </w:r>
      <w:r w:rsidR="00B21889" w:rsidRPr="00B21889">
        <w:rPr>
          <w:sz w:val="24"/>
          <w:szCs w:val="24"/>
        </w:rPr>
        <w:t>fyzick</w:t>
      </w:r>
      <w:r w:rsidR="001E5C73">
        <w:rPr>
          <w:sz w:val="24"/>
          <w:szCs w:val="24"/>
        </w:rPr>
        <w:t xml:space="preserve">é </w:t>
      </w:r>
      <w:r w:rsidR="00B21889" w:rsidRPr="00B21889">
        <w:rPr>
          <w:sz w:val="24"/>
          <w:szCs w:val="24"/>
        </w:rPr>
        <w:t>zátěž</w:t>
      </w:r>
      <w:r w:rsidR="001E5C73">
        <w:rPr>
          <w:sz w:val="24"/>
          <w:szCs w:val="24"/>
        </w:rPr>
        <w:t>e</w:t>
      </w:r>
      <w:r w:rsidR="00B21889" w:rsidRPr="00B21889">
        <w:rPr>
          <w:sz w:val="24"/>
          <w:szCs w:val="24"/>
        </w:rPr>
        <w:t>. Tyto druhy tříd jsou ale pouze orientační, proto si musí zaměstnavatel dle vlastního uvážení zařadit zaměstnance do vhodné a reálně odpovídající kategorie. Dle těchto tříd se pak určuje pitný režim, střídání práce, přestávky nebo případné zkrácení pracovní doby</w:t>
      </w:r>
      <w:r w:rsidR="001E5C73">
        <w:rPr>
          <w:sz w:val="24"/>
          <w:szCs w:val="24"/>
        </w:rPr>
        <w:t>.</w:t>
      </w:r>
    </w:p>
    <w:p w14:paraId="552FE6F7" w14:textId="77777777" w:rsidR="00B21889" w:rsidRDefault="00490B09" w:rsidP="008432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Přílišné horko</w:t>
      </w:r>
      <w:r w:rsidR="00226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přináší </w:t>
      </w:r>
      <w:r w:rsidR="00843292">
        <w:rPr>
          <w:sz w:val="24"/>
          <w:szCs w:val="24"/>
        </w:rPr>
        <w:t xml:space="preserve">především </w:t>
      </w:r>
      <w:r>
        <w:rPr>
          <w:sz w:val="24"/>
          <w:szCs w:val="24"/>
        </w:rPr>
        <w:t>nepohodlí</w:t>
      </w:r>
      <w:r w:rsidR="00E968A6">
        <w:rPr>
          <w:sz w:val="24"/>
          <w:szCs w:val="24"/>
        </w:rPr>
        <w:t xml:space="preserve">. Negativně však také </w:t>
      </w:r>
      <w:r w:rsidR="00843292">
        <w:rPr>
          <w:sz w:val="24"/>
          <w:szCs w:val="24"/>
        </w:rPr>
        <w:t xml:space="preserve">působí </w:t>
      </w:r>
      <w:r w:rsidR="00B21889">
        <w:rPr>
          <w:sz w:val="24"/>
          <w:szCs w:val="24"/>
        </w:rPr>
        <w:t xml:space="preserve">na náš zdravotní </w:t>
      </w:r>
      <w:r>
        <w:rPr>
          <w:sz w:val="24"/>
          <w:szCs w:val="24"/>
        </w:rPr>
        <w:t>stav,</w:t>
      </w:r>
      <w:r w:rsidRPr="00B463E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E968A6">
        <w:rPr>
          <w:sz w:val="24"/>
          <w:szCs w:val="24"/>
        </w:rPr>
        <w:t>dy</w:t>
      </w:r>
      <w:r>
        <w:rPr>
          <w:sz w:val="24"/>
          <w:szCs w:val="24"/>
        </w:rPr>
        <w:t xml:space="preserve"> </w:t>
      </w:r>
      <w:r w:rsidR="00843292">
        <w:rPr>
          <w:sz w:val="24"/>
          <w:szCs w:val="24"/>
        </w:rPr>
        <w:t xml:space="preserve">může </w:t>
      </w:r>
      <w:r w:rsidR="00E968A6">
        <w:rPr>
          <w:sz w:val="24"/>
          <w:szCs w:val="24"/>
        </w:rPr>
        <w:t xml:space="preserve">dojít </w:t>
      </w:r>
      <w:r w:rsidR="00843292">
        <w:rPr>
          <w:sz w:val="24"/>
          <w:szCs w:val="24"/>
        </w:rPr>
        <w:t xml:space="preserve">až </w:t>
      </w:r>
      <w:r>
        <w:rPr>
          <w:sz w:val="24"/>
          <w:szCs w:val="24"/>
        </w:rPr>
        <w:t>k</w:t>
      </w:r>
      <w:r w:rsidR="00E968A6">
        <w:rPr>
          <w:sz w:val="24"/>
          <w:szCs w:val="24"/>
        </w:rPr>
        <w:t> přehřátí organi</w:t>
      </w:r>
      <w:r w:rsidR="004F438B">
        <w:rPr>
          <w:sz w:val="24"/>
          <w:szCs w:val="24"/>
        </w:rPr>
        <w:t>s</w:t>
      </w:r>
      <w:r w:rsidR="00E968A6">
        <w:rPr>
          <w:sz w:val="24"/>
          <w:szCs w:val="24"/>
        </w:rPr>
        <w:t>mu,</w:t>
      </w:r>
      <w:r>
        <w:rPr>
          <w:sz w:val="24"/>
          <w:szCs w:val="24"/>
        </w:rPr>
        <w:t xml:space="preserve"> </w:t>
      </w:r>
      <w:r w:rsidRPr="00EC238B">
        <w:rPr>
          <w:sz w:val="24"/>
          <w:szCs w:val="24"/>
        </w:rPr>
        <w:t>dehydrataci a vyčerpání.</w:t>
      </w:r>
      <w:r>
        <w:rPr>
          <w:sz w:val="24"/>
          <w:szCs w:val="24"/>
        </w:rPr>
        <w:t xml:space="preserve"> </w:t>
      </w:r>
      <w:r w:rsidR="00C140AC" w:rsidRPr="00C140AC">
        <w:rPr>
          <w:sz w:val="24"/>
          <w:szCs w:val="24"/>
        </w:rPr>
        <w:t>Vnějším projevem</w:t>
      </w:r>
      <w:r w:rsidR="00843292">
        <w:rPr>
          <w:sz w:val="24"/>
          <w:szCs w:val="24"/>
        </w:rPr>
        <w:t xml:space="preserve"> </w:t>
      </w:r>
      <w:r w:rsidR="00C140AC" w:rsidRPr="00C140AC">
        <w:rPr>
          <w:sz w:val="24"/>
          <w:szCs w:val="24"/>
        </w:rPr>
        <w:t>dehydratace organismu a přehřátí mohou být křeče, průjmy, bolesti hlavy, ztráta orientace</w:t>
      </w:r>
      <w:r w:rsidR="00C140AC">
        <w:rPr>
          <w:sz w:val="24"/>
          <w:szCs w:val="24"/>
        </w:rPr>
        <w:t xml:space="preserve"> či </w:t>
      </w:r>
      <w:r w:rsidR="00C140AC" w:rsidRPr="00C140AC">
        <w:rPr>
          <w:sz w:val="24"/>
          <w:szCs w:val="24"/>
        </w:rPr>
        <w:t>nekoordinované chování</w:t>
      </w:r>
      <w:r w:rsidR="00843292">
        <w:rPr>
          <w:sz w:val="24"/>
          <w:szCs w:val="24"/>
        </w:rPr>
        <w:t xml:space="preserve">, což </w:t>
      </w:r>
      <w:r w:rsidR="00226FE0">
        <w:rPr>
          <w:sz w:val="24"/>
          <w:szCs w:val="24"/>
        </w:rPr>
        <w:t xml:space="preserve">může individuálně nastat již při teplotách </w:t>
      </w:r>
      <w:r w:rsidR="00C140AC" w:rsidRPr="00C140AC">
        <w:rPr>
          <w:sz w:val="24"/>
          <w:szCs w:val="24"/>
        </w:rPr>
        <w:t>nad 28°C</w:t>
      </w:r>
      <w:r w:rsidR="00843292">
        <w:rPr>
          <w:sz w:val="24"/>
          <w:szCs w:val="24"/>
        </w:rPr>
        <w:t>.</w:t>
      </w:r>
      <w:r w:rsidR="00C140AC" w:rsidRPr="00C140AC">
        <w:rPr>
          <w:sz w:val="24"/>
          <w:szCs w:val="24"/>
        </w:rPr>
        <w:t xml:space="preserve"> </w:t>
      </w:r>
      <w:r w:rsidR="00843292">
        <w:rPr>
          <w:sz w:val="24"/>
          <w:szCs w:val="24"/>
        </w:rPr>
        <w:t>V</w:t>
      </w:r>
      <w:r w:rsidR="00226FE0">
        <w:rPr>
          <w:sz w:val="24"/>
          <w:szCs w:val="24"/>
        </w:rPr>
        <w:t xml:space="preserve">ysoké riziko je pak </w:t>
      </w:r>
      <w:r w:rsidR="00C140AC" w:rsidRPr="00C140AC">
        <w:rPr>
          <w:sz w:val="24"/>
          <w:szCs w:val="24"/>
        </w:rPr>
        <w:t xml:space="preserve">při </w:t>
      </w:r>
      <w:proofErr w:type="gramStart"/>
      <w:r w:rsidR="00C140AC" w:rsidRPr="00C140AC">
        <w:rPr>
          <w:sz w:val="24"/>
          <w:szCs w:val="24"/>
        </w:rPr>
        <w:t>36°C</w:t>
      </w:r>
      <w:proofErr w:type="gramEnd"/>
      <w:r w:rsidR="00C140AC" w:rsidRPr="00C140AC">
        <w:rPr>
          <w:sz w:val="24"/>
          <w:szCs w:val="24"/>
        </w:rPr>
        <w:t xml:space="preserve"> a vyšších</w:t>
      </w:r>
      <w:r w:rsidR="00EB58DB">
        <w:rPr>
          <w:sz w:val="24"/>
          <w:szCs w:val="24"/>
        </w:rPr>
        <w:t xml:space="preserve"> teplotách</w:t>
      </w:r>
      <w:r w:rsidR="00C140AC" w:rsidRPr="00C140AC">
        <w:rPr>
          <w:sz w:val="24"/>
          <w:szCs w:val="24"/>
        </w:rPr>
        <w:t>. </w:t>
      </w:r>
    </w:p>
    <w:p w14:paraId="29BC6B7F" w14:textId="77777777" w:rsidR="004F438B" w:rsidRDefault="00EB58DB" w:rsidP="008432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Dalšími vedlejšími účinky nevhodně regulované teploty</w:t>
      </w:r>
      <w:r w:rsidR="00E968A6">
        <w:rPr>
          <w:sz w:val="24"/>
          <w:szCs w:val="24"/>
        </w:rPr>
        <w:t xml:space="preserve"> </w:t>
      </w:r>
      <w:r w:rsidR="00D5643C">
        <w:rPr>
          <w:sz w:val="24"/>
          <w:szCs w:val="24"/>
        </w:rPr>
        <w:t xml:space="preserve">jsou </w:t>
      </w:r>
      <w:r w:rsidRPr="00EB58DB">
        <w:rPr>
          <w:sz w:val="24"/>
          <w:szCs w:val="24"/>
        </w:rPr>
        <w:t>pokles pracovní výkonnosti a</w:t>
      </w:r>
      <w:r w:rsidR="00D5643C">
        <w:rPr>
          <w:sz w:val="24"/>
          <w:szCs w:val="24"/>
        </w:rPr>
        <w:t> </w:t>
      </w:r>
      <w:r w:rsidRPr="00EB58DB">
        <w:rPr>
          <w:sz w:val="24"/>
          <w:szCs w:val="24"/>
        </w:rPr>
        <w:t>kvality odváděné práce</w:t>
      </w:r>
      <w:r w:rsidR="00E968A6">
        <w:rPr>
          <w:sz w:val="24"/>
          <w:szCs w:val="24"/>
        </w:rPr>
        <w:t>.</w:t>
      </w:r>
      <w:r w:rsidRPr="00EB58DB">
        <w:rPr>
          <w:sz w:val="24"/>
          <w:szCs w:val="24"/>
        </w:rPr>
        <w:t xml:space="preserve"> </w:t>
      </w:r>
      <w:r w:rsidR="00843292" w:rsidRPr="00226FE0">
        <w:rPr>
          <w:sz w:val="24"/>
          <w:szCs w:val="24"/>
        </w:rPr>
        <w:t xml:space="preserve">Při lehké fyzické </w:t>
      </w:r>
      <w:r w:rsidR="00843292" w:rsidRPr="00843292">
        <w:rPr>
          <w:sz w:val="24"/>
          <w:szCs w:val="24"/>
        </w:rPr>
        <w:t xml:space="preserve">námaze </w:t>
      </w:r>
      <w:r w:rsidR="00E968A6">
        <w:rPr>
          <w:sz w:val="24"/>
          <w:szCs w:val="24"/>
        </w:rPr>
        <w:t>člověk dosahuje</w:t>
      </w:r>
      <w:r w:rsidR="00843292" w:rsidRPr="00843292">
        <w:rPr>
          <w:sz w:val="24"/>
          <w:szCs w:val="24"/>
        </w:rPr>
        <w:t xml:space="preserve"> </w:t>
      </w:r>
      <w:proofErr w:type="gramStart"/>
      <w:r w:rsidR="00843292" w:rsidRPr="00226FE0">
        <w:rPr>
          <w:sz w:val="24"/>
          <w:szCs w:val="24"/>
        </w:rPr>
        <w:t>100%</w:t>
      </w:r>
      <w:proofErr w:type="gramEnd"/>
      <w:r w:rsidR="00843292" w:rsidRPr="00226FE0">
        <w:rPr>
          <w:sz w:val="24"/>
          <w:szCs w:val="24"/>
        </w:rPr>
        <w:t xml:space="preserve"> výkonu při teplotách do 22°C, při teplotě 27 °C </w:t>
      </w:r>
      <w:r w:rsidR="00E968A6">
        <w:rPr>
          <w:sz w:val="24"/>
          <w:szCs w:val="24"/>
        </w:rPr>
        <w:t xml:space="preserve">pak </w:t>
      </w:r>
      <w:r w:rsidR="00843292" w:rsidRPr="00226FE0">
        <w:rPr>
          <w:sz w:val="24"/>
          <w:szCs w:val="24"/>
        </w:rPr>
        <w:t>dochází k poklesu výkonu o 25 % a při teplotě kolem 30°C dosahuje pouhých 50 % původního výkonu.</w:t>
      </w:r>
    </w:p>
    <w:p w14:paraId="3C74B1D7" w14:textId="283F5819" w:rsidR="004F438B" w:rsidRPr="00CE3E74" w:rsidRDefault="004F438B" w:rsidP="00843292">
      <w:pPr>
        <w:spacing w:line="240" w:lineRule="auto"/>
        <w:jc w:val="both"/>
        <w:rPr>
          <w:b/>
          <w:bCs/>
          <w:sz w:val="24"/>
          <w:szCs w:val="24"/>
        </w:rPr>
      </w:pPr>
      <w:r w:rsidRPr="004819F7">
        <w:rPr>
          <w:sz w:val="24"/>
          <w:szCs w:val="24"/>
        </w:rPr>
        <w:t>„V moderních kancelářských a výrobních budovách je řízení teploty díky vzduchotechnice a</w:t>
      </w:r>
      <w:r w:rsidR="00D5643C" w:rsidRPr="004819F7">
        <w:rPr>
          <w:sz w:val="24"/>
          <w:szCs w:val="24"/>
        </w:rPr>
        <w:t> </w:t>
      </w:r>
      <w:r w:rsidRPr="004819F7">
        <w:rPr>
          <w:sz w:val="24"/>
          <w:szCs w:val="24"/>
        </w:rPr>
        <w:t xml:space="preserve">klimatizačním jednotkám jednodušší. Často ale není </w:t>
      </w:r>
      <w:r w:rsidR="00590534" w:rsidRPr="004819F7">
        <w:rPr>
          <w:sz w:val="24"/>
          <w:szCs w:val="24"/>
        </w:rPr>
        <w:t>snadné</w:t>
      </w:r>
      <w:r w:rsidRPr="004819F7">
        <w:rPr>
          <w:sz w:val="24"/>
          <w:szCs w:val="24"/>
        </w:rPr>
        <w:t xml:space="preserve"> se shodnout na ideální teplotě pro všechny zaměstnance, někteří si </w:t>
      </w:r>
      <w:r w:rsidR="00D5643C" w:rsidRPr="004819F7">
        <w:rPr>
          <w:sz w:val="24"/>
          <w:szCs w:val="24"/>
        </w:rPr>
        <w:t xml:space="preserve">totiž naopak </w:t>
      </w:r>
      <w:r w:rsidRPr="004819F7">
        <w:rPr>
          <w:sz w:val="24"/>
          <w:szCs w:val="24"/>
        </w:rPr>
        <w:t xml:space="preserve">stěžují na </w:t>
      </w:r>
      <w:r w:rsidR="00590534" w:rsidRPr="004819F7">
        <w:rPr>
          <w:sz w:val="24"/>
          <w:szCs w:val="24"/>
        </w:rPr>
        <w:t>chladné prostředí</w:t>
      </w:r>
      <w:r w:rsidRPr="004819F7">
        <w:rPr>
          <w:sz w:val="24"/>
          <w:szCs w:val="24"/>
        </w:rPr>
        <w:t>. Snažíme se ale</w:t>
      </w:r>
      <w:r w:rsidR="00590534" w:rsidRPr="004819F7">
        <w:rPr>
          <w:sz w:val="24"/>
          <w:szCs w:val="24"/>
        </w:rPr>
        <w:t xml:space="preserve"> se</w:t>
      </w:r>
      <w:r w:rsidRPr="004819F7">
        <w:rPr>
          <w:sz w:val="24"/>
          <w:szCs w:val="24"/>
        </w:rPr>
        <w:t xml:space="preserve"> zaměstnavateli najít vždy nejlepší kompromis,“ říká Radek Škrabal, </w:t>
      </w:r>
      <w:r w:rsidR="006101F8" w:rsidRPr="004819F7">
        <w:rPr>
          <w:sz w:val="24"/>
          <w:szCs w:val="24"/>
        </w:rPr>
        <w:t xml:space="preserve">provozní </w:t>
      </w:r>
      <w:r w:rsidRPr="004819F7">
        <w:rPr>
          <w:sz w:val="24"/>
          <w:szCs w:val="24"/>
        </w:rPr>
        <w:t xml:space="preserve">ředitel společnosti SSI Group, která </w:t>
      </w:r>
      <w:r w:rsidR="00D5643C" w:rsidRPr="004819F7">
        <w:rPr>
          <w:sz w:val="24"/>
          <w:szCs w:val="24"/>
        </w:rPr>
        <w:t>zajišťuje</w:t>
      </w:r>
      <w:r w:rsidRPr="004819F7">
        <w:rPr>
          <w:sz w:val="24"/>
          <w:szCs w:val="24"/>
        </w:rPr>
        <w:t xml:space="preserve"> správu stovky budov různého charakteru</w:t>
      </w:r>
      <w:r w:rsidR="00590534" w:rsidRPr="004819F7">
        <w:rPr>
          <w:sz w:val="24"/>
          <w:szCs w:val="24"/>
        </w:rPr>
        <w:t xml:space="preserve"> a dodává:</w:t>
      </w:r>
      <w:r w:rsidRPr="004819F7">
        <w:rPr>
          <w:sz w:val="24"/>
          <w:szCs w:val="24"/>
        </w:rPr>
        <w:t xml:space="preserve"> </w:t>
      </w:r>
      <w:r w:rsidRPr="000D4B0C">
        <w:rPr>
          <w:sz w:val="24"/>
          <w:szCs w:val="24"/>
        </w:rPr>
        <w:t>„</w:t>
      </w:r>
      <w:r w:rsidRPr="00FD05DB">
        <w:rPr>
          <w:sz w:val="24"/>
          <w:szCs w:val="24"/>
        </w:rPr>
        <w:t xml:space="preserve">Naše doporučení je </w:t>
      </w:r>
      <w:r w:rsidR="0021713A" w:rsidRPr="00FD05DB">
        <w:rPr>
          <w:sz w:val="24"/>
          <w:szCs w:val="24"/>
        </w:rPr>
        <w:t>nastavení centrálního vzduchotechnického systému v letních měsících na parametry nejméně vhodné pro šíření bakterií a virů tzn.</w:t>
      </w:r>
      <w:r w:rsidRPr="00FD05DB">
        <w:rPr>
          <w:sz w:val="24"/>
          <w:szCs w:val="24"/>
        </w:rPr>
        <w:t xml:space="preserve"> udržovat vnitřní prostředí budovy při </w:t>
      </w:r>
      <w:proofErr w:type="gramStart"/>
      <w:r w:rsidRPr="00FD05DB">
        <w:rPr>
          <w:sz w:val="24"/>
          <w:szCs w:val="24"/>
        </w:rPr>
        <w:t>22°C</w:t>
      </w:r>
      <w:proofErr w:type="gramEnd"/>
      <w:r w:rsidRPr="00FD05DB">
        <w:rPr>
          <w:sz w:val="24"/>
          <w:szCs w:val="24"/>
        </w:rPr>
        <w:t xml:space="preserve"> a relativní vlhkosti vzduchu kolem 5</w:t>
      </w:r>
      <w:r w:rsidR="001C764F" w:rsidRPr="00FD05DB">
        <w:rPr>
          <w:sz w:val="24"/>
          <w:szCs w:val="24"/>
        </w:rPr>
        <w:t>0</w:t>
      </w:r>
      <w:r w:rsidRPr="00FD05DB">
        <w:rPr>
          <w:sz w:val="24"/>
          <w:szCs w:val="24"/>
        </w:rPr>
        <w:t>%.</w:t>
      </w:r>
      <w:r w:rsidR="008846B0" w:rsidRPr="00FD05DB">
        <w:rPr>
          <w:sz w:val="24"/>
          <w:szCs w:val="24"/>
        </w:rPr>
        <w:t xml:space="preserve"> </w:t>
      </w:r>
      <w:r w:rsidRPr="00FD05DB">
        <w:rPr>
          <w:sz w:val="24"/>
          <w:szCs w:val="24"/>
        </w:rPr>
        <w:t>Tyto podmínky jsou dle studií nejméně vhodn</w:t>
      </w:r>
      <w:r w:rsidR="00E94DE4" w:rsidRPr="00FD05DB">
        <w:rPr>
          <w:sz w:val="24"/>
          <w:szCs w:val="24"/>
        </w:rPr>
        <w:t>é</w:t>
      </w:r>
      <w:r w:rsidRPr="00FD05DB">
        <w:rPr>
          <w:sz w:val="24"/>
          <w:szCs w:val="24"/>
        </w:rPr>
        <w:t xml:space="preserve"> pro množení a přenos bakterií a virů.</w:t>
      </w:r>
      <w:r w:rsidR="008E45D1" w:rsidRPr="00FD05DB">
        <w:rPr>
          <w:sz w:val="24"/>
          <w:szCs w:val="24"/>
        </w:rPr>
        <w:t xml:space="preserve"> </w:t>
      </w:r>
      <w:r w:rsidR="00590534" w:rsidRPr="00FD05DB">
        <w:rPr>
          <w:sz w:val="24"/>
          <w:szCs w:val="24"/>
        </w:rPr>
        <w:t>S ohledem na covid-19 doporučujeme také měnit častěji filtrační vložky do vzduchotechniky.“</w:t>
      </w:r>
    </w:p>
    <w:p w14:paraId="1665695A" w14:textId="1CDD4EA4" w:rsidR="006C2052" w:rsidRPr="00FD05DB" w:rsidRDefault="004819F7" w:rsidP="00FD05D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novým fenoménem covid-19 a důrazem na zvýšená hygienická opatření roste u zaměstnavatelů také důraz na kvalitnější údržbu kancelářských a provozních povrchů. „Sledujeme zvýšenou poptávku po účinných strojích a technologiích založených na čistění párou, které pomáhají v boji proti bakteriím a obaleným virům jako například </w:t>
      </w:r>
      <w:proofErr w:type="spellStart"/>
      <w:r>
        <w:rPr>
          <w:sz w:val="24"/>
          <w:szCs w:val="24"/>
        </w:rPr>
        <w:t>koronovirus</w:t>
      </w:r>
      <w:proofErr w:type="spellEnd"/>
      <w:r>
        <w:rPr>
          <w:sz w:val="24"/>
          <w:szCs w:val="24"/>
        </w:rPr>
        <w:t xml:space="preserve"> nebo chřipka,“ říká Lukáš Rom ze společnosti </w:t>
      </w:r>
      <w:proofErr w:type="spellStart"/>
      <w:r w:rsidRPr="00725371">
        <w:rPr>
          <w:sz w:val="24"/>
          <w:szCs w:val="24"/>
        </w:rPr>
        <w:t>Kärcher</w:t>
      </w:r>
      <w:proofErr w:type="spellEnd"/>
      <w:r>
        <w:rPr>
          <w:sz w:val="24"/>
          <w:szCs w:val="24"/>
        </w:rPr>
        <w:t>, která se specializuje na profesionální čisticí stroje a technologie.</w:t>
      </w:r>
    </w:p>
    <w:sectPr w:rsidR="006C2052" w:rsidRPr="00FD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54C8C"/>
    <w:multiLevelType w:val="hybridMultilevel"/>
    <w:tmpl w:val="3CFE39C4"/>
    <w:lvl w:ilvl="0" w:tplc="1818AC44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66"/>
    <w:rsid w:val="00031A1A"/>
    <w:rsid w:val="00065AC3"/>
    <w:rsid w:val="000B7154"/>
    <w:rsid w:val="000D4B0C"/>
    <w:rsid w:val="001062E1"/>
    <w:rsid w:val="001C3766"/>
    <w:rsid w:val="001C764F"/>
    <w:rsid w:val="001D308C"/>
    <w:rsid w:val="001E5C73"/>
    <w:rsid w:val="0021713A"/>
    <w:rsid w:val="00226FE0"/>
    <w:rsid w:val="00241D06"/>
    <w:rsid w:val="002F0C4D"/>
    <w:rsid w:val="003140C8"/>
    <w:rsid w:val="00392609"/>
    <w:rsid w:val="003A6D22"/>
    <w:rsid w:val="003B5A52"/>
    <w:rsid w:val="003C23BC"/>
    <w:rsid w:val="003D4959"/>
    <w:rsid w:val="00445F6B"/>
    <w:rsid w:val="004819F7"/>
    <w:rsid w:val="00490B09"/>
    <w:rsid w:val="004F438B"/>
    <w:rsid w:val="005030A5"/>
    <w:rsid w:val="005520CA"/>
    <w:rsid w:val="00590534"/>
    <w:rsid w:val="005E139D"/>
    <w:rsid w:val="006101F8"/>
    <w:rsid w:val="00644FAD"/>
    <w:rsid w:val="006507DD"/>
    <w:rsid w:val="006966C2"/>
    <w:rsid w:val="006C2052"/>
    <w:rsid w:val="006D7E9F"/>
    <w:rsid w:val="006F4CD7"/>
    <w:rsid w:val="007466E8"/>
    <w:rsid w:val="00761980"/>
    <w:rsid w:val="00783D99"/>
    <w:rsid w:val="007A5C08"/>
    <w:rsid w:val="008427AC"/>
    <w:rsid w:val="00843292"/>
    <w:rsid w:val="00860100"/>
    <w:rsid w:val="008846B0"/>
    <w:rsid w:val="008A2EE8"/>
    <w:rsid w:val="008B1038"/>
    <w:rsid w:val="008E45D1"/>
    <w:rsid w:val="00922EDE"/>
    <w:rsid w:val="009B6C7E"/>
    <w:rsid w:val="009B6E40"/>
    <w:rsid w:val="00A0761C"/>
    <w:rsid w:val="00A21566"/>
    <w:rsid w:val="00A92304"/>
    <w:rsid w:val="00AD086F"/>
    <w:rsid w:val="00AF355C"/>
    <w:rsid w:val="00B21889"/>
    <w:rsid w:val="00B463E4"/>
    <w:rsid w:val="00B51003"/>
    <w:rsid w:val="00BF37D1"/>
    <w:rsid w:val="00C140AC"/>
    <w:rsid w:val="00C3616C"/>
    <w:rsid w:val="00C837A7"/>
    <w:rsid w:val="00CE3E74"/>
    <w:rsid w:val="00D06962"/>
    <w:rsid w:val="00D3326C"/>
    <w:rsid w:val="00D53F6E"/>
    <w:rsid w:val="00D5643C"/>
    <w:rsid w:val="00D76698"/>
    <w:rsid w:val="00DA78F3"/>
    <w:rsid w:val="00DF56CF"/>
    <w:rsid w:val="00E22D9E"/>
    <w:rsid w:val="00E44144"/>
    <w:rsid w:val="00E64638"/>
    <w:rsid w:val="00E73EDC"/>
    <w:rsid w:val="00E94DE4"/>
    <w:rsid w:val="00E968A6"/>
    <w:rsid w:val="00EB58DB"/>
    <w:rsid w:val="00EC238B"/>
    <w:rsid w:val="00F72C9B"/>
    <w:rsid w:val="00FD05DB"/>
    <w:rsid w:val="00FE2CD7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9D48"/>
  <w15:chartTrackingRefBased/>
  <w15:docId w15:val="{51346454-62C4-4BD8-A44C-4782BB78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4414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64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4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4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4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43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56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Šárka</cp:lastModifiedBy>
  <cp:revision>2</cp:revision>
  <cp:lastPrinted>2020-06-18T13:49:00Z</cp:lastPrinted>
  <dcterms:created xsi:type="dcterms:W3CDTF">2020-07-08T11:38:00Z</dcterms:created>
  <dcterms:modified xsi:type="dcterms:W3CDTF">2020-07-08T11:38:00Z</dcterms:modified>
</cp:coreProperties>
</file>