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840C" w14:textId="5EB78495" w:rsidR="003D2FC6" w:rsidRDefault="00876B9D" w:rsidP="003D2F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Lidé se bojí o práci. </w:t>
      </w:r>
      <w:r w:rsidR="00187369">
        <w:rPr>
          <w:rFonts w:ascii="Arial" w:hAnsi="Arial" w:cs="Arial"/>
          <w:b/>
          <w:sz w:val="24"/>
          <w:szCs w:val="24"/>
        </w:rPr>
        <w:t>P</w:t>
      </w:r>
      <w:r w:rsidR="003D2FC6">
        <w:rPr>
          <w:rFonts w:ascii="Arial" w:hAnsi="Arial" w:cs="Arial"/>
          <w:b/>
          <w:sz w:val="24"/>
          <w:szCs w:val="24"/>
        </w:rPr>
        <w:t>ojištění rizika ztráty zaměstnání</w:t>
      </w:r>
      <w:r w:rsidR="00187369" w:rsidRPr="00187369">
        <w:rPr>
          <w:rFonts w:ascii="Arial" w:hAnsi="Arial" w:cs="Arial"/>
          <w:b/>
          <w:sz w:val="24"/>
          <w:szCs w:val="24"/>
        </w:rPr>
        <w:t xml:space="preserve"> </w:t>
      </w:r>
      <w:r w:rsidR="00187369">
        <w:rPr>
          <w:rFonts w:ascii="Arial" w:hAnsi="Arial" w:cs="Arial"/>
          <w:b/>
          <w:sz w:val="24"/>
          <w:szCs w:val="24"/>
        </w:rPr>
        <w:t xml:space="preserve">roste o </w:t>
      </w:r>
      <w:r w:rsidR="00187369" w:rsidRPr="00D05612">
        <w:rPr>
          <w:rFonts w:ascii="Arial" w:hAnsi="Arial" w:cs="Arial"/>
          <w:b/>
          <w:sz w:val="24"/>
          <w:szCs w:val="24"/>
        </w:rPr>
        <w:t>53 %</w:t>
      </w:r>
    </w:p>
    <w:p w14:paraId="5B878CCF" w14:textId="1C190F3F" w:rsidR="00F25700" w:rsidRDefault="003D2FC6" w:rsidP="003D2F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Prah</w:t>
      </w:r>
      <w:r w:rsidR="0081053C" w:rsidRPr="0081053C">
        <w:rPr>
          <w:rFonts w:ascii="Arial" w:hAnsi="Arial" w:cs="Arial"/>
          <w:b/>
        </w:rPr>
        <w:t xml:space="preserve">a, </w:t>
      </w:r>
      <w:r w:rsidR="00D05612">
        <w:rPr>
          <w:rFonts w:ascii="Arial" w:hAnsi="Arial" w:cs="Arial"/>
          <w:b/>
        </w:rPr>
        <w:t>30</w:t>
      </w:r>
      <w:r w:rsidR="0081053C" w:rsidRPr="0081053C">
        <w:rPr>
          <w:rFonts w:ascii="Arial" w:hAnsi="Arial" w:cs="Arial"/>
          <w:b/>
        </w:rPr>
        <w:t xml:space="preserve">. </w:t>
      </w:r>
      <w:r w:rsidR="00876B9D">
        <w:rPr>
          <w:rFonts w:ascii="Arial" w:hAnsi="Arial" w:cs="Arial"/>
          <w:b/>
        </w:rPr>
        <w:t>září</w:t>
      </w:r>
      <w:r w:rsidR="0081053C" w:rsidRPr="0081053C">
        <w:rPr>
          <w:rFonts w:ascii="Arial" w:hAnsi="Arial" w:cs="Arial"/>
          <w:b/>
        </w:rPr>
        <w:t xml:space="preserve"> 20</w:t>
      </w:r>
      <w:r w:rsidR="0010514A">
        <w:rPr>
          <w:rFonts w:ascii="Arial" w:hAnsi="Arial" w:cs="Arial"/>
          <w:b/>
        </w:rPr>
        <w:t>20</w:t>
      </w:r>
      <w:r w:rsidR="0081053C" w:rsidRPr="0081053C">
        <w:rPr>
          <w:rFonts w:ascii="Arial" w:hAnsi="Arial" w:cs="Arial"/>
          <w:b/>
        </w:rPr>
        <w:t xml:space="preserve"> –</w:t>
      </w:r>
      <w:r w:rsidR="00876B9D">
        <w:rPr>
          <w:rFonts w:ascii="Arial" w:hAnsi="Arial" w:cs="Arial"/>
          <w:b/>
        </w:rPr>
        <w:t xml:space="preserve"> </w:t>
      </w:r>
      <w:r w:rsidR="00876B9D">
        <w:rPr>
          <w:rFonts w:ascii="Arial" w:hAnsi="Arial" w:cs="Arial"/>
          <w:bCs/>
        </w:rPr>
        <w:t>Li</w:t>
      </w:r>
      <w:r w:rsidR="002C5A39" w:rsidRPr="0081053C">
        <w:rPr>
          <w:rFonts w:ascii="Arial" w:hAnsi="Arial" w:cs="Arial"/>
        </w:rPr>
        <w:t xml:space="preserve">dé </w:t>
      </w:r>
      <w:r w:rsidR="00876B9D">
        <w:rPr>
          <w:rFonts w:ascii="Arial" w:hAnsi="Arial" w:cs="Arial"/>
        </w:rPr>
        <w:t xml:space="preserve">se </w:t>
      </w:r>
      <w:r w:rsidR="00A15CCB">
        <w:rPr>
          <w:rFonts w:ascii="Arial" w:hAnsi="Arial" w:cs="Arial"/>
        </w:rPr>
        <w:t xml:space="preserve">od vypuknutí </w:t>
      </w:r>
      <w:proofErr w:type="spellStart"/>
      <w:r w:rsidR="00A15CCB">
        <w:rPr>
          <w:rFonts w:ascii="Arial" w:hAnsi="Arial" w:cs="Arial"/>
        </w:rPr>
        <w:t>koronavirové</w:t>
      </w:r>
      <w:proofErr w:type="spellEnd"/>
      <w:r w:rsidR="00A15CCB">
        <w:rPr>
          <w:rFonts w:ascii="Arial" w:hAnsi="Arial" w:cs="Arial"/>
        </w:rPr>
        <w:t xml:space="preserve"> pandemie s</w:t>
      </w:r>
      <w:r w:rsidR="002C5A39" w:rsidRPr="0081053C">
        <w:rPr>
          <w:rFonts w:ascii="Arial" w:hAnsi="Arial" w:cs="Arial"/>
        </w:rPr>
        <w:t xml:space="preserve">tále více </w:t>
      </w:r>
      <w:r w:rsidR="00997A57">
        <w:rPr>
          <w:rFonts w:ascii="Arial" w:hAnsi="Arial" w:cs="Arial"/>
        </w:rPr>
        <w:t xml:space="preserve">obávají, že </w:t>
      </w:r>
      <w:r w:rsidR="005F1496">
        <w:rPr>
          <w:rFonts w:ascii="Arial" w:hAnsi="Arial" w:cs="Arial"/>
        </w:rPr>
        <w:t>mohou</w:t>
      </w:r>
      <w:r w:rsidR="001D7304">
        <w:rPr>
          <w:rFonts w:ascii="Arial" w:hAnsi="Arial" w:cs="Arial"/>
        </w:rPr>
        <w:t xml:space="preserve"> přijít o prác</w:t>
      </w:r>
      <w:r w:rsidR="005F1496">
        <w:rPr>
          <w:rFonts w:ascii="Arial" w:hAnsi="Arial" w:cs="Arial"/>
        </w:rPr>
        <w:t>i</w:t>
      </w:r>
      <w:r w:rsidR="00876B9D">
        <w:rPr>
          <w:rFonts w:ascii="Arial" w:hAnsi="Arial" w:cs="Arial"/>
        </w:rPr>
        <w:t xml:space="preserve">. Nyní to potvrzují i data BNP Paribas </w:t>
      </w:r>
      <w:proofErr w:type="spellStart"/>
      <w:r w:rsidR="00876B9D">
        <w:rPr>
          <w:rFonts w:ascii="Arial" w:hAnsi="Arial" w:cs="Arial"/>
        </w:rPr>
        <w:t>Cardif</w:t>
      </w:r>
      <w:proofErr w:type="spellEnd"/>
      <w:r w:rsidR="00A15CCB">
        <w:rPr>
          <w:rFonts w:ascii="Arial" w:hAnsi="Arial" w:cs="Arial"/>
        </w:rPr>
        <w:t xml:space="preserve"> Pojišťovny</w:t>
      </w:r>
      <w:r w:rsidR="00876B9D">
        <w:rPr>
          <w:rFonts w:ascii="Arial" w:hAnsi="Arial" w:cs="Arial"/>
        </w:rPr>
        <w:t xml:space="preserve"> týkající se růstu pojištění</w:t>
      </w:r>
      <w:r w:rsidR="00237FC5">
        <w:rPr>
          <w:rFonts w:ascii="Arial" w:hAnsi="Arial" w:cs="Arial"/>
        </w:rPr>
        <w:t xml:space="preserve"> úvěrů na riziko</w:t>
      </w:r>
      <w:r w:rsidR="00876B9D">
        <w:rPr>
          <w:rFonts w:ascii="Arial" w:hAnsi="Arial" w:cs="Arial"/>
        </w:rPr>
        <w:t xml:space="preserve"> ztráty zaměstnání, kter</w:t>
      </w:r>
      <w:r w:rsidR="00A15CCB">
        <w:rPr>
          <w:rFonts w:ascii="Arial" w:hAnsi="Arial" w:cs="Arial"/>
        </w:rPr>
        <w:t>é</w:t>
      </w:r>
      <w:r w:rsidR="00876B9D">
        <w:rPr>
          <w:rFonts w:ascii="Arial" w:hAnsi="Arial" w:cs="Arial"/>
        </w:rPr>
        <w:t xml:space="preserve"> </w:t>
      </w:r>
      <w:r w:rsidR="00237FC5">
        <w:rPr>
          <w:rFonts w:ascii="Arial" w:hAnsi="Arial" w:cs="Arial"/>
        </w:rPr>
        <w:t xml:space="preserve">vzrostlo </w:t>
      </w:r>
      <w:r w:rsidR="00876B9D">
        <w:rPr>
          <w:rFonts w:ascii="Arial" w:hAnsi="Arial" w:cs="Arial"/>
        </w:rPr>
        <w:t>za posledních 6 měsíců o více než 53 %.</w:t>
      </w:r>
      <w:r w:rsidR="005F1496">
        <w:rPr>
          <w:rFonts w:ascii="Arial" w:hAnsi="Arial" w:cs="Arial"/>
        </w:rPr>
        <w:t xml:space="preserve"> </w:t>
      </w:r>
      <w:r w:rsidR="00A15CCB">
        <w:rPr>
          <w:rFonts w:ascii="Arial" w:hAnsi="Arial" w:cs="Arial"/>
        </w:rPr>
        <w:t xml:space="preserve">Sílí </w:t>
      </w:r>
      <w:r w:rsidR="00876B9D">
        <w:rPr>
          <w:rFonts w:ascii="Arial" w:hAnsi="Arial" w:cs="Arial"/>
        </w:rPr>
        <w:t xml:space="preserve">obava lidí </w:t>
      </w:r>
      <w:r w:rsidR="00A15CCB">
        <w:rPr>
          <w:rFonts w:ascii="Arial" w:hAnsi="Arial" w:cs="Arial"/>
        </w:rPr>
        <w:t xml:space="preserve">ze ztráty </w:t>
      </w:r>
      <w:r w:rsidR="005F1496">
        <w:rPr>
          <w:rFonts w:ascii="Arial" w:hAnsi="Arial" w:cs="Arial"/>
        </w:rPr>
        <w:t>doposud stabilní výš</w:t>
      </w:r>
      <w:r w:rsidR="00A15CCB">
        <w:rPr>
          <w:rFonts w:ascii="Arial" w:hAnsi="Arial" w:cs="Arial"/>
        </w:rPr>
        <w:t>e</w:t>
      </w:r>
      <w:r w:rsidR="005F1496">
        <w:rPr>
          <w:rFonts w:ascii="Arial" w:hAnsi="Arial" w:cs="Arial"/>
        </w:rPr>
        <w:t xml:space="preserve"> příjmu </w:t>
      </w:r>
      <w:r w:rsidR="001D7304">
        <w:rPr>
          <w:rFonts w:ascii="Arial" w:hAnsi="Arial" w:cs="Arial"/>
        </w:rPr>
        <w:t>a</w:t>
      </w:r>
      <w:r w:rsidR="00876B9D">
        <w:rPr>
          <w:rFonts w:ascii="Arial" w:hAnsi="Arial" w:cs="Arial"/>
        </w:rPr>
        <w:t xml:space="preserve"> </w:t>
      </w:r>
      <w:r w:rsidR="00A15CCB">
        <w:rPr>
          <w:rFonts w:ascii="Arial" w:hAnsi="Arial" w:cs="Arial"/>
        </w:rPr>
        <w:t xml:space="preserve">následné </w:t>
      </w:r>
      <w:r w:rsidR="00876B9D">
        <w:rPr>
          <w:rFonts w:ascii="Arial" w:hAnsi="Arial" w:cs="Arial"/>
        </w:rPr>
        <w:t>neschopnosti dalšího splácení sjednaných úvěrů</w:t>
      </w:r>
      <w:r w:rsidR="001D7304">
        <w:rPr>
          <w:rFonts w:ascii="Arial" w:hAnsi="Arial" w:cs="Arial"/>
        </w:rPr>
        <w:t xml:space="preserve">. </w:t>
      </w:r>
      <w:r w:rsidR="00876B9D">
        <w:rPr>
          <w:rFonts w:ascii="Arial" w:hAnsi="Arial" w:cs="Arial"/>
        </w:rPr>
        <w:t>Lidé p</w:t>
      </w:r>
      <w:r w:rsidR="00997A57">
        <w:rPr>
          <w:rFonts w:ascii="Arial" w:hAnsi="Arial" w:cs="Arial"/>
        </w:rPr>
        <w:t>oj</w:t>
      </w:r>
      <w:r w:rsidR="002C5A39" w:rsidRPr="0081053C">
        <w:rPr>
          <w:rFonts w:ascii="Arial" w:hAnsi="Arial" w:cs="Arial"/>
        </w:rPr>
        <w:t xml:space="preserve">išťují </w:t>
      </w:r>
      <w:r w:rsidR="00876B9D">
        <w:rPr>
          <w:rFonts w:ascii="Arial" w:hAnsi="Arial" w:cs="Arial"/>
        </w:rPr>
        <w:t xml:space="preserve">více riziko ztráty zaměstnání </w:t>
      </w:r>
      <w:r w:rsidR="00A15CCB">
        <w:rPr>
          <w:rFonts w:ascii="Arial" w:hAnsi="Arial" w:cs="Arial"/>
        </w:rPr>
        <w:t>u svých</w:t>
      </w:r>
      <w:r w:rsidR="00876B9D">
        <w:rPr>
          <w:rFonts w:ascii="Arial" w:hAnsi="Arial" w:cs="Arial"/>
        </w:rPr>
        <w:t xml:space="preserve"> </w:t>
      </w:r>
      <w:r w:rsidR="002C5A39" w:rsidRPr="0081053C">
        <w:rPr>
          <w:rFonts w:ascii="Arial" w:hAnsi="Arial" w:cs="Arial"/>
        </w:rPr>
        <w:t>klíčov</w:t>
      </w:r>
      <w:r w:rsidR="00A15CCB">
        <w:rPr>
          <w:rFonts w:ascii="Arial" w:hAnsi="Arial" w:cs="Arial"/>
        </w:rPr>
        <w:t>ých</w:t>
      </w:r>
      <w:r w:rsidR="002C5A39" w:rsidRPr="0081053C">
        <w:rPr>
          <w:rFonts w:ascii="Arial" w:hAnsi="Arial" w:cs="Arial"/>
        </w:rPr>
        <w:t xml:space="preserve"> úvěr</w:t>
      </w:r>
      <w:r w:rsidR="00A15CCB">
        <w:rPr>
          <w:rFonts w:ascii="Arial" w:hAnsi="Arial" w:cs="Arial"/>
        </w:rPr>
        <w:t>ů</w:t>
      </w:r>
      <w:r w:rsidR="001A4858">
        <w:rPr>
          <w:rFonts w:ascii="Arial" w:hAnsi="Arial" w:cs="Arial"/>
        </w:rPr>
        <w:t>,</w:t>
      </w:r>
      <w:r w:rsidR="005F1496">
        <w:rPr>
          <w:rFonts w:ascii="Arial" w:hAnsi="Arial" w:cs="Arial"/>
        </w:rPr>
        <w:t xml:space="preserve"> jako například hypotéky</w:t>
      </w:r>
      <w:r w:rsidR="00A15CCB">
        <w:rPr>
          <w:rFonts w:ascii="Arial" w:hAnsi="Arial" w:cs="Arial"/>
        </w:rPr>
        <w:t xml:space="preserve"> či spotřebitelské úvěry</w:t>
      </w:r>
      <w:r w:rsidR="005F1496">
        <w:rPr>
          <w:rFonts w:ascii="Arial" w:hAnsi="Arial" w:cs="Arial"/>
        </w:rPr>
        <w:t>.</w:t>
      </w:r>
    </w:p>
    <w:p w14:paraId="7A31CA52" w14:textId="38A669BC" w:rsidR="00997A57" w:rsidRDefault="001A4858" w:rsidP="008105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97A57">
        <w:rPr>
          <w:rFonts w:ascii="Arial" w:hAnsi="Arial" w:cs="Arial"/>
        </w:rPr>
        <w:t>ůst zadlužování</w:t>
      </w:r>
      <w:r w:rsidR="004804DB" w:rsidRPr="004804DB">
        <w:rPr>
          <w:rFonts w:ascii="Arial" w:hAnsi="Arial" w:cs="Arial"/>
        </w:rPr>
        <w:t xml:space="preserve"> domácností </w:t>
      </w:r>
      <w:r w:rsidR="00997A57">
        <w:rPr>
          <w:rFonts w:ascii="Arial" w:hAnsi="Arial" w:cs="Arial"/>
        </w:rPr>
        <w:t>je dlouhodobým fenoménem</w:t>
      </w:r>
      <w:r w:rsidR="00A15CCB">
        <w:rPr>
          <w:rFonts w:ascii="Arial" w:hAnsi="Arial" w:cs="Arial"/>
        </w:rPr>
        <w:t xml:space="preserve"> a lidé jsou zvyklí si půjčovat nejen</w:t>
      </w:r>
      <w:r w:rsidR="004804DB" w:rsidRPr="004804DB">
        <w:rPr>
          <w:rFonts w:ascii="Arial" w:hAnsi="Arial" w:cs="Arial"/>
        </w:rPr>
        <w:t xml:space="preserve"> na bydlení</w:t>
      </w:r>
      <w:r w:rsidR="003D2FC6">
        <w:rPr>
          <w:rFonts w:ascii="Arial" w:hAnsi="Arial" w:cs="Arial"/>
        </w:rPr>
        <w:t xml:space="preserve">, ale i na rekonstrukce či pořízení automobilu. </w:t>
      </w:r>
      <w:r w:rsidR="00997A57">
        <w:rPr>
          <w:rFonts w:ascii="Arial" w:hAnsi="Arial" w:cs="Arial"/>
        </w:rPr>
        <w:t xml:space="preserve">Nyní se </w:t>
      </w:r>
      <w:r w:rsidR="003D2FC6">
        <w:rPr>
          <w:rFonts w:ascii="Arial" w:hAnsi="Arial" w:cs="Arial"/>
        </w:rPr>
        <w:t xml:space="preserve">ale </w:t>
      </w:r>
      <w:r w:rsidR="00997A57">
        <w:rPr>
          <w:rFonts w:ascii="Arial" w:hAnsi="Arial" w:cs="Arial"/>
        </w:rPr>
        <w:t>situace změnila</w:t>
      </w:r>
      <w:r w:rsidR="003D2FC6">
        <w:rPr>
          <w:rFonts w:ascii="Arial" w:hAnsi="Arial" w:cs="Arial"/>
        </w:rPr>
        <w:t xml:space="preserve"> a l</w:t>
      </w:r>
      <w:r w:rsidR="00997A57">
        <w:rPr>
          <w:rFonts w:ascii="Arial" w:hAnsi="Arial" w:cs="Arial"/>
        </w:rPr>
        <w:t xml:space="preserve">idé se více obávají, že by mohli přijít o práci. </w:t>
      </w:r>
    </w:p>
    <w:p w14:paraId="44FC3C7A" w14:textId="25A2626C" w:rsidR="000F664F" w:rsidRDefault="00E345FA" w:rsidP="006A022D">
      <w:pPr>
        <w:spacing w:line="360" w:lineRule="auto"/>
        <w:rPr>
          <w:rFonts w:ascii="Arial" w:hAnsi="Arial" w:cs="Arial"/>
        </w:rPr>
      </w:pPr>
      <w:r w:rsidRPr="006A022D">
        <w:rPr>
          <w:rFonts w:ascii="Arial" w:hAnsi="Arial" w:cs="Arial"/>
        </w:rPr>
        <w:t>„A</w:t>
      </w:r>
      <w:r w:rsidR="000F664F" w:rsidRPr="006A022D">
        <w:rPr>
          <w:rFonts w:ascii="Arial" w:hAnsi="Arial" w:cs="Arial"/>
        </w:rPr>
        <w:t xml:space="preserve">ž na konci října skončí podpora firem ze strany státu, nezaměstnanost se začne </w:t>
      </w:r>
      <w:r w:rsidRPr="006A022D">
        <w:rPr>
          <w:rFonts w:ascii="Arial" w:hAnsi="Arial" w:cs="Arial"/>
        </w:rPr>
        <w:t>ještě</w:t>
      </w:r>
      <w:r w:rsidR="000F664F" w:rsidRPr="006A022D">
        <w:rPr>
          <w:rFonts w:ascii="Arial" w:hAnsi="Arial" w:cs="Arial"/>
        </w:rPr>
        <w:t xml:space="preserve"> zvyšovat</w:t>
      </w:r>
      <w:r w:rsidRPr="006A022D">
        <w:rPr>
          <w:rFonts w:ascii="Arial" w:hAnsi="Arial" w:cs="Arial"/>
        </w:rPr>
        <w:t>. D</w:t>
      </w:r>
      <w:r w:rsidR="000F664F" w:rsidRPr="006A022D">
        <w:rPr>
          <w:rFonts w:ascii="Arial" w:hAnsi="Arial" w:cs="Arial"/>
        </w:rPr>
        <w:t xml:space="preserve">alší vývoj bude záležet na tom, zda bude a v jaké podobě, nějaká forma podpory pokračovat. </w:t>
      </w:r>
      <w:r w:rsidRPr="006A022D">
        <w:rPr>
          <w:rFonts w:ascii="Arial" w:hAnsi="Arial" w:cs="Arial"/>
        </w:rPr>
        <w:t>M</w:t>
      </w:r>
      <w:r w:rsidR="000F664F" w:rsidRPr="006A022D">
        <w:rPr>
          <w:rFonts w:ascii="Arial" w:hAnsi="Arial" w:cs="Arial"/>
        </w:rPr>
        <w:t>íra nezaměstnanosti</w:t>
      </w:r>
      <w:r w:rsidRPr="006A022D">
        <w:rPr>
          <w:rFonts w:ascii="Arial" w:hAnsi="Arial" w:cs="Arial"/>
        </w:rPr>
        <w:t xml:space="preserve"> ale</w:t>
      </w:r>
      <w:r w:rsidR="000F664F" w:rsidRPr="006A022D">
        <w:rPr>
          <w:rFonts w:ascii="Arial" w:hAnsi="Arial" w:cs="Arial"/>
        </w:rPr>
        <w:t xml:space="preserve"> bude v příštím roce </w:t>
      </w:r>
      <w:r w:rsidR="00D642C3">
        <w:rPr>
          <w:rFonts w:ascii="Arial" w:hAnsi="Arial" w:cs="Arial"/>
        </w:rPr>
        <w:t>jistě</w:t>
      </w:r>
      <w:r w:rsidR="000F664F" w:rsidRPr="006A022D">
        <w:rPr>
          <w:rFonts w:ascii="Arial" w:hAnsi="Arial" w:cs="Arial"/>
        </w:rPr>
        <w:t xml:space="preserve"> </w:t>
      </w:r>
      <w:proofErr w:type="gramStart"/>
      <w:r w:rsidR="000F664F" w:rsidRPr="006A022D">
        <w:rPr>
          <w:rFonts w:ascii="Arial" w:hAnsi="Arial" w:cs="Arial"/>
        </w:rPr>
        <w:t>vyšší,</w:t>
      </w:r>
      <w:proofErr w:type="gramEnd"/>
      <w:r w:rsidR="000F664F" w:rsidRPr="006A022D">
        <w:rPr>
          <w:rFonts w:ascii="Arial" w:hAnsi="Arial" w:cs="Arial"/>
        </w:rPr>
        <w:t xml:space="preserve"> než letos</w:t>
      </w:r>
      <w:r w:rsidRPr="006A022D">
        <w:rPr>
          <w:rFonts w:ascii="Arial" w:hAnsi="Arial" w:cs="Arial"/>
        </w:rPr>
        <w:t>,“ říká Michal Novák z pracovního portálu Profesia.cz.</w:t>
      </w:r>
    </w:p>
    <w:p w14:paraId="632BA5EC" w14:textId="63332F2F" w:rsidR="00082C99" w:rsidRDefault="00997A57" w:rsidP="008105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D2FC6">
        <w:rPr>
          <w:rFonts w:ascii="Arial" w:hAnsi="Arial" w:cs="Arial"/>
        </w:rPr>
        <w:t>Data</w:t>
      </w:r>
      <w:r w:rsidR="002C5A39" w:rsidRPr="0081053C">
        <w:rPr>
          <w:rFonts w:ascii="Arial" w:hAnsi="Arial" w:cs="Arial"/>
        </w:rPr>
        <w:t xml:space="preserve"> BNP Paribas </w:t>
      </w:r>
      <w:proofErr w:type="spellStart"/>
      <w:r w:rsidR="002C5A39" w:rsidRPr="0081053C">
        <w:rPr>
          <w:rFonts w:ascii="Arial" w:hAnsi="Arial" w:cs="Arial"/>
        </w:rPr>
        <w:t>Cardif</w:t>
      </w:r>
      <w:proofErr w:type="spellEnd"/>
      <w:r w:rsidR="002C5A39" w:rsidRPr="0081053C">
        <w:rPr>
          <w:rFonts w:ascii="Arial" w:hAnsi="Arial" w:cs="Arial"/>
        </w:rPr>
        <w:t xml:space="preserve"> Pojišťovny</w:t>
      </w:r>
      <w:r w:rsidR="00B1063B" w:rsidRPr="00810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ukazují</w:t>
      </w:r>
      <w:r w:rsidR="00B1063B" w:rsidRPr="0081053C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v posledních </w:t>
      </w:r>
      <w:r w:rsidR="003D2FC6">
        <w:rPr>
          <w:rFonts w:ascii="Arial" w:hAnsi="Arial" w:cs="Arial"/>
        </w:rPr>
        <w:t>šesti</w:t>
      </w:r>
      <w:r w:rsidR="00335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měsících</w:t>
      </w:r>
      <w:r w:rsidR="00E710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zvýšil</w:t>
      </w:r>
      <w:r w:rsidR="003D2FC6">
        <w:rPr>
          <w:rFonts w:ascii="Arial" w:hAnsi="Arial" w:cs="Arial"/>
        </w:rPr>
        <w:t xml:space="preserve"> počet </w:t>
      </w:r>
      <w:r>
        <w:rPr>
          <w:rFonts w:ascii="Arial" w:hAnsi="Arial" w:cs="Arial"/>
        </w:rPr>
        <w:t>pojišťovanýc</w:t>
      </w:r>
      <w:r w:rsidR="001D7304">
        <w:rPr>
          <w:rFonts w:ascii="Arial" w:hAnsi="Arial" w:cs="Arial"/>
        </w:rPr>
        <w:t>h</w:t>
      </w:r>
      <w:r w:rsidR="00133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úvěrů</w:t>
      </w:r>
      <w:r w:rsidR="003D2FC6">
        <w:rPr>
          <w:rFonts w:ascii="Arial" w:hAnsi="Arial" w:cs="Arial"/>
        </w:rPr>
        <w:t xml:space="preserve"> pro případ ztráty zaměstnání</w:t>
      </w:r>
      <w:r>
        <w:rPr>
          <w:rFonts w:ascii="Arial" w:hAnsi="Arial" w:cs="Arial"/>
        </w:rPr>
        <w:t xml:space="preserve"> </w:t>
      </w:r>
      <w:r w:rsidR="00133893">
        <w:rPr>
          <w:rFonts w:ascii="Arial" w:hAnsi="Arial" w:cs="Arial"/>
        </w:rPr>
        <w:t xml:space="preserve">o </w:t>
      </w:r>
      <w:r w:rsidR="00DE641D">
        <w:rPr>
          <w:rFonts w:ascii="Arial" w:hAnsi="Arial" w:cs="Arial"/>
        </w:rPr>
        <w:t>více než polovinu</w:t>
      </w:r>
      <w:r w:rsidR="00133893">
        <w:rPr>
          <w:rFonts w:ascii="Arial" w:hAnsi="Arial" w:cs="Arial"/>
        </w:rPr>
        <w:t xml:space="preserve">, </w:t>
      </w:r>
      <w:r w:rsidR="003D2FC6">
        <w:rPr>
          <w:rFonts w:ascii="Arial" w:hAnsi="Arial" w:cs="Arial"/>
        </w:rPr>
        <w:t>a to jak u</w:t>
      </w:r>
      <w:r w:rsidR="00133893">
        <w:rPr>
          <w:rFonts w:ascii="Arial" w:hAnsi="Arial" w:cs="Arial"/>
        </w:rPr>
        <w:t xml:space="preserve"> hypoték</w:t>
      </w:r>
      <w:r w:rsidR="003D2FC6">
        <w:rPr>
          <w:rFonts w:ascii="Arial" w:hAnsi="Arial" w:cs="Arial"/>
        </w:rPr>
        <w:t>, tak i spotřebitelských úvěrů</w:t>
      </w:r>
      <w:r w:rsidR="00133893">
        <w:rPr>
          <w:rFonts w:ascii="Arial" w:hAnsi="Arial" w:cs="Arial"/>
        </w:rPr>
        <w:t xml:space="preserve">. </w:t>
      </w:r>
      <w:r w:rsidR="003D2FC6">
        <w:rPr>
          <w:rFonts w:ascii="Arial" w:hAnsi="Arial" w:cs="Arial"/>
        </w:rPr>
        <w:t>Celkově sledujeme r</w:t>
      </w:r>
      <w:r>
        <w:rPr>
          <w:rFonts w:ascii="Arial" w:hAnsi="Arial" w:cs="Arial"/>
        </w:rPr>
        <w:t>ůst</w:t>
      </w:r>
      <w:r w:rsidRPr="0081053C">
        <w:rPr>
          <w:rFonts w:ascii="Arial" w:hAnsi="Arial" w:cs="Arial"/>
        </w:rPr>
        <w:t xml:space="preserve"> zájmu o </w:t>
      </w:r>
      <w:r w:rsidR="00133893">
        <w:rPr>
          <w:rFonts w:ascii="Arial" w:hAnsi="Arial" w:cs="Arial"/>
        </w:rPr>
        <w:t>p</w:t>
      </w:r>
      <w:r w:rsidRPr="0081053C">
        <w:rPr>
          <w:rFonts w:ascii="Arial" w:hAnsi="Arial" w:cs="Arial"/>
        </w:rPr>
        <w:t xml:space="preserve">ojištění schopnosti splácet </w:t>
      </w:r>
      <w:r>
        <w:rPr>
          <w:rFonts w:ascii="Arial" w:hAnsi="Arial" w:cs="Arial"/>
        </w:rPr>
        <w:t xml:space="preserve">a v současné situaci je tento zájem ještě zvýšen </w:t>
      </w:r>
      <w:r w:rsidR="00133893">
        <w:rPr>
          <w:rFonts w:ascii="Arial" w:hAnsi="Arial" w:cs="Arial"/>
        </w:rPr>
        <w:t xml:space="preserve">obavou ze ztráty zaměstnání a </w:t>
      </w:r>
      <w:r w:rsidR="003D2FC6">
        <w:rPr>
          <w:rFonts w:ascii="Arial" w:hAnsi="Arial" w:cs="Arial"/>
        </w:rPr>
        <w:t xml:space="preserve">stabilního </w:t>
      </w:r>
      <w:r w:rsidR="00133893">
        <w:rPr>
          <w:rFonts w:ascii="Arial" w:hAnsi="Arial" w:cs="Arial"/>
        </w:rPr>
        <w:t>příjmu</w:t>
      </w:r>
      <w:r w:rsidR="001D7304">
        <w:rPr>
          <w:rFonts w:ascii="Arial" w:hAnsi="Arial" w:cs="Arial"/>
        </w:rPr>
        <w:t>,</w:t>
      </w:r>
      <w:r w:rsidR="003D2FC6">
        <w:rPr>
          <w:rFonts w:ascii="Arial" w:hAnsi="Arial" w:cs="Arial"/>
        </w:rPr>
        <w:t xml:space="preserve"> na který jsou domácnosti zvyklé</w:t>
      </w:r>
      <w:r w:rsidR="001A4858">
        <w:rPr>
          <w:rFonts w:ascii="Arial" w:hAnsi="Arial" w:cs="Arial"/>
        </w:rPr>
        <w:t>,</w:t>
      </w:r>
      <w:r w:rsidR="001D7304">
        <w:rPr>
          <w:rFonts w:ascii="Arial" w:hAnsi="Arial" w:cs="Arial"/>
        </w:rPr>
        <w:t>“ ř</w:t>
      </w:r>
      <w:r w:rsidR="001D7304" w:rsidRPr="001D7304">
        <w:rPr>
          <w:rFonts w:ascii="Arial" w:hAnsi="Arial" w:cs="Arial"/>
        </w:rPr>
        <w:t xml:space="preserve">íká Martin Steiner, obchodní ředitel BNP Paribas </w:t>
      </w:r>
      <w:proofErr w:type="spellStart"/>
      <w:r w:rsidR="001D7304" w:rsidRPr="001D7304">
        <w:rPr>
          <w:rFonts w:ascii="Arial" w:hAnsi="Arial" w:cs="Arial"/>
        </w:rPr>
        <w:t>Cardif</w:t>
      </w:r>
      <w:proofErr w:type="spellEnd"/>
      <w:r w:rsidR="001D7304" w:rsidRPr="001D7304">
        <w:rPr>
          <w:rFonts w:ascii="Arial" w:hAnsi="Arial" w:cs="Arial"/>
        </w:rPr>
        <w:t xml:space="preserve"> Pojišťovny</w:t>
      </w:r>
      <w:r w:rsidR="002C5A39" w:rsidRPr="0081053C">
        <w:rPr>
          <w:rFonts w:ascii="Arial" w:hAnsi="Arial" w:cs="Arial"/>
        </w:rPr>
        <w:t>.</w:t>
      </w:r>
      <w:r w:rsidR="00082C99">
        <w:rPr>
          <w:rFonts w:ascii="Arial" w:hAnsi="Arial" w:cs="Arial"/>
        </w:rPr>
        <w:t xml:space="preserve"> </w:t>
      </w:r>
    </w:p>
    <w:p w14:paraId="0850AEC2" w14:textId="13599127" w:rsidR="0020287B" w:rsidRDefault="0020287B" w:rsidP="00202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</w:t>
      </w:r>
      <w:r w:rsidR="001A485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důvod</w:t>
      </w:r>
      <w:r w:rsidR="001A4858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růstu zájmu o pojištění úvěrů na riziko ztráty zaměstnání </w:t>
      </w:r>
      <w:r w:rsidR="001A4858">
        <w:rPr>
          <w:rFonts w:ascii="Arial" w:hAnsi="Arial" w:cs="Arial"/>
        </w:rPr>
        <w:t>je</w:t>
      </w:r>
      <w:r>
        <w:rPr>
          <w:rFonts w:ascii="Arial" w:hAnsi="Arial" w:cs="Arial"/>
        </w:rPr>
        <w:t>, že stále větší část populace si začíná uvědomovat</w:t>
      </w:r>
      <w:r w:rsidR="001A4858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dostatek finančních rezerv na pokrytí pravidelných výdajů a na splátky úvěrů při výpadku příjmu a nyní se začíná více obávat o ztrátu svého zaměstnání. </w:t>
      </w:r>
    </w:p>
    <w:p w14:paraId="18BB2D39" w14:textId="77777777" w:rsidR="0020287B" w:rsidRDefault="0020287B" w:rsidP="0081053C">
      <w:pPr>
        <w:spacing w:line="360" w:lineRule="auto"/>
        <w:jc w:val="both"/>
        <w:rPr>
          <w:rFonts w:ascii="Arial" w:hAnsi="Arial" w:cs="Arial"/>
        </w:rPr>
      </w:pPr>
    </w:p>
    <w:p w14:paraId="55595BE6" w14:textId="77777777" w:rsidR="00001341" w:rsidRDefault="00001341" w:rsidP="0081053C">
      <w:pPr>
        <w:spacing w:line="360" w:lineRule="auto"/>
        <w:jc w:val="both"/>
        <w:rPr>
          <w:rFonts w:ascii="Arial" w:hAnsi="Arial" w:cs="Arial"/>
        </w:rPr>
      </w:pPr>
    </w:p>
    <w:p w14:paraId="60277AEB" w14:textId="77777777" w:rsidR="00082C99" w:rsidRPr="0081053C" w:rsidRDefault="00082C99" w:rsidP="0081053C">
      <w:pPr>
        <w:spacing w:line="360" w:lineRule="auto"/>
        <w:jc w:val="both"/>
        <w:rPr>
          <w:rFonts w:ascii="Arial" w:hAnsi="Arial" w:cs="Arial"/>
        </w:rPr>
      </w:pPr>
    </w:p>
    <w:sectPr w:rsidR="00082C99" w:rsidRPr="008105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73F75" w14:textId="77777777" w:rsidR="006D00F4" w:rsidRDefault="006D00F4" w:rsidP="0081053C">
      <w:pPr>
        <w:spacing w:after="0" w:line="240" w:lineRule="auto"/>
      </w:pPr>
      <w:r>
        <w:separator/>
      </w:r>
    </w:p>
  </w:endnote>
  <w:endnote w:type="continuationSeparator" w:id="0">
    <w:p w14:paraId="77FE264C" w14:textId="77777777" w:rsidR="006D00F4" w:rsidRDefault="006D00F4" w:rsidP="008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2BB8" w14:textId="77777777" w:rsidR="006D00F4" w:rsidRDefault="006D00F4" w:rsidP="0081053C">
      <w:pPr>
        <w:spacing w:after="0" w:line="240" w:lineRule="auto"/>
      </w:pPr>
      <w:r>
        <w:separator/>
      </w:r>
    </w:p>
  </w:footnote>
  <w:footnote w:type="continuationSeparator" w:id="0">
    <w:p w14:paraId="05ED51E4" w14:textId="77777777" w:rsidR="006D00F4" w:rsidRDefault="006D00F4" w:rsidP="0081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0BDA" w14:textId="77777777" w:rsidR="0081053C" w:rsidRPr="009D3A5D" w:rsidRDefault="0081053C" w:rsidP="0081053C">
    <w:pPr>
      <w:pStyle w:val="Zhlav"/>
      <w:jc w:val="right"/>
    </w:pPr>
    <w:r>
      <w:rPr>
        <w:noProof/>
        <w:lang w:eastAsia="cs-CZ"/>
      </w:rPr>
      <w:drawing>
        <wp:inline distT="0" distB="0" distL="0" distR="0" wp14:anchorId="51B11545" wp14:editId="1189C805">
          <wp:extent cx="1021575" cy="1021575"/>
          <wp:effectExtent l="0" t="0" r="7620" b="7620"/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58" cy="102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E6B76" w14:textId="77777777" w:rsidR="0081053C" w:rsidRDefault="008105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00"/>
    <w:rsid w:val="00001341"/>
    <w:rsid w:val="00031412"/>
    <w:rsid w:val="00082C99"/>
    <w:rsid w:val="000B3911"/>
    <w:rsid w:val="000F664F"/>
    <w:rsid w:val="0010514A"/>
    <w:rsid w:val="00133893"/>
    <w:rsid w:val="00187369"/>
    <w:rsid w:val="00195B7D"/>
    <w:rsid w:val="001A4858"/>
    <w:rsid w:val="001D7304"/>
    <w:rsid w:val="0020287B"/>
    <w:rsid w:val="00204911"/>
    <w:rsid w:val="002207AE"/>
    <w:rsid w:val="00237FC5"/>
    <w:rsid w:val="002C5A39"/>
    <w:rsid w:val="003001AC"/>
    <w:rsid w:val="003053C6"/>
    <w:rsid w:val="00335A30"/>
    <w:rsid w:val="003677B4"/>
    <w:rsid w:val="00376349"/>
    <w:rsid w:val="003D2FC6"/>
    <w:rsid w:val="004804DB"/>
    <w:rsid w:val="004E7A54"/>
    <w:rsid w:val="004F442E"/>
    <w:rsid w:val="004F5C2F"/>
    <w:rsid w:val="00511FA8"/>
    <w:rsid w:val="005B0DCA"/>
    <w:rsid w:val="005B4A16"/>
    <w:rsid w:val="005C33B0"/>
    <w:rsid w:val="005D0FAC"/>
    <w:rsid w:val="005F1496"/>
    <w:rsid w:val="00645AB0"/>
    <w:rsid w:val="0065779B"/>
    <w:rsid w:val="006A022D"/>
    <w:rsid w:val="006C15B0"/>
    <w:rsid w:val="006D00F4"/>
    <w:rsid w:val="006D7AB6"/>
    <w:rsid w:val="0074627D"/>
    <w:rsid w:val="007C2493"/>
    <w:rsid w:val="007D1331"/>
    <w:rsid w:val="007D1852"/>
    <w:rsid w:val="0081053C"/>
    <w:rsid w:val="00853EF4"/>
    <w:rsid w:val="00876B9D"/>
    <w:rsid w:val="009370E5"/>
    <w:rsid w:val="009470C1"/>
    <w:rsid w:val="009732F5"/>
    <w:rsid w:val="00984776"/>
    <w:rsid w:val="00997A57"/>
    <w:rsid w:val="00A15CCB"/>
    <w:rsid w:val="00A857B5"/>
    <w:rsid w:val="00AA0DB4"/>
    <w:rsid w:val="00AC3384"/>
    <w:rsid w:val="00AE601C"/>
    <w:rsid w:val="00B071B6"/>
    <w:rsid w:val="00B1063B"/>
    <w:rsid w:val="00B61766"/>
    <w:rsid w:val="00BE6B23"/>
    <w:rsid w:val="00C14C02"/>
    <w:rsid w:val="00C35B9F"/>
    <w:rsid w:val="00C454A9"/>
    <w:rsid w:val="00CE6142"/>
    <w:rsid w:val="00D05612"/>
    <w:rsid w:val="00D53B62"/>
    <w:rsid w:val="00D642C3"/>
    <w:rsid w:val="00D83B2B"/>
    <w:rsid w:val="00DA5D94"/>
    <w:rsid w:val="00DE641D"/>
    <w:rsid w:val="00E345FA"/>
    <w:rsid w:val="00E50B21"/>
    <w:rsid w:val="00E71054"/>
    <w:rsid w:val="00E73074"/>
    <w:rsid w:val="00EA23FF"/>
    <w:rsid w:val="00EA6F23"/>
    <w:rsid w:val="00ED7E82"/>
    <w:rsid w:val="00F019D8"/>
    <w:rsid w:val="00F03D29"/>
    <w:rsid w:val="00F25700"/>
    <w:rsid w:val="00F621EC"/>
    <w:rsid w:val="00F87578"/>
    <w:rsid w:val="00F930D9"/>
    <w:rsid w:val="00F94C9C"/>
    <w:rsid w:val="00FA7D10"/>
    <w:rsid w:val="00FB5733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0A77"/>
  <w15:chartTrackingRefBased/>
  <w15:docId w15:val="{332FC5F9-A281-49AE-8F06-18610B4B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7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57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570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53C"/>
  </w:style>
  <w:style w:type="paragraph" w:styleId="Zpat">
    <w:name w:val="footer"/>
    <w:basedOn w:val="Normln"/>
    <w:link w:val="Zpat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53C"/>
  </w:style>
  <w:style w:type="paragraph" w:styleId="Textbubliny">
    <w:name w:val="Balloon Text"/>
    <w:basedOn w:val="Normln"/>
    <w:link w:val="TextbublinyChar"/>
    <w:uiPriority w:val="99"/>
    <w:semiHidden/>
    <w:unhideWhenUsed/>
    <w:rsid w:val="0081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3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1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6E2F-F62C-401B-B2E5-EE6A52B4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Šárka</cp:lastModifiedBy>
  <cp:revision>2</cp:revision>
  <cp:lastPrinted>2020-09-30T08:20:00Z</cp:lastPrinted>
  <dcterms:created xsi:type="dcterms:W3CDTF">2020-10-14T09:16:00Z</dcterms:created>
  <dcterms:modified xsi:type="dcterms:W3CDTF">2020-10-14T09:16:00Z</dcterms:modified>
</cp:coreProperties>
</file>