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D09E" w14:textId="2E899D8D" w:rsidR="00507CE2" w:rsidRPr="002F4704" w:rsidRDefault="00E2415D">
      <w:pPr>
        <w:rPr>
          <w:b/>
          <w:bCs/>
          <w:sz w:val="32"/>
          <w:szCs w:val="32"/>
        </w:rPr>
      </w:pPr>
      <w:r w:rsidRPr="002F4704">
        <w:rPr>
          <w:b/>
          <w:bCs/>
          <w:sz w:val="32"/>
          <w:szCs w:val="32"/>
        </w:rPr>
        <w:t xml:space="preserve">Dárky </w:t>
      </w:r>
      <w:r w:rsidR="00BC2298">
        <w:rPr>
          <w:b/>
          <w:bCs/>
          <w:sz w:val="32"/>
          <w:szCs w:val="32"/>
        </w:rPr>
        <w:t xml:space="preserve">a program </w:t>
      </w:r>
      <w:r w:rsidRPr="002F4704">
        <w:rPr>
          <w:b/>
          <w:bCs/>
          <w:sz w:val="32"/>
          <w:szCs w:val="32"/>
        </w:rPr>
        <w:t xml:space="preserve">pro </w:t>
      </w:r>
      <w:r w:rsidR="005074DF" w:rsidRPr="002F4704">
        <w:rPr>
          <w:b/>
          <w:bCs/>
          <w:sz w:val="32"/>
          <w:szCs w:val="32"/>
        </w:rPr>
        <w:t>zamilované</w:t>
      </w:r>
      <w:r w:rsidRPr="002F4704">
        <w:rPr>
          <w:b/>
          <w:bCs/>
          <w:sz w:val="32"/>
          <w:szCs w:val="32"/>
        </w:rPr>
        <w:t>, které na Valentýna opravdu potěší</w:t>
      </w:r>
    </w:p>
    <w:p w14:paraId="04BB3236" w14:textId="1C81F9F7" w:rsidR="0083197B" w:rsidRDefault="0083197B" w:rsidP="002F4704">
      <w:pPr>
        <w:jc w:val="both"/>
        <w:rPr>
          <w:b/>
          <w:bCs/>
        </w:rPr>
      </w:pPr>
    </w:p>
    <w:p w14:paraId="415F42FC" w14:textId="1AC77CE3" w:rsidR="0083197B" w:rsidRPr="005074DF" w:rsidRDefault="0083197B" w:rsidP="002F4704">
      <w:pPr>
        <w:jc w:val="both"/>
        <w:rPr>
          <w:b/>
          <w:bCs/>
        </w:rPr>
      </w:pPr>
      <w:r>
        <w:rPr>
          <w:b/>
          <w:bCs/>
        </w:rPr>
        <w:t xml:space="preserve">Praha, 11. ledna 2021 - </w:t>
      </w:r>
      <w:r w:rsidRPr="005074DF">
        <w:rPr>
          <w:b/>
          <w:bCs/>
        </w:rPr>
        <w:t>S</w:t>
      </w:r>
      <w:r>
        <w:rPr>
          <w:b/>
          <w:bCs/>
        </w:rPr>
        <w:t>v. Valentýn</w:t>
      </w:r>
      <w:r w:rsidRPr="005074DF">
        <w:rPr>
          <w:b/>
          <w:bCs/>
        </w:rPr>
        <w:t xml:space="preserve"> </w:t>
      </w:r>
      <w:r w:rsidR="00245EE3">
        <w:rPr>
          <w:b/>
          <w:bCs/>
        </w:rPr>
        <w:t>bude letos</w:t>
      </w:r>
      <w:r w:rsidRPr="005074DF">
        <w:rPr>
          <w:b/>
          <w:bCs/>
        </w:rPr>
        <w:t xml:space="preserve"> nestandardní</w:t>
      </w:r>
      <w:r w:rsidR="00F8777A">
        <w:rPr>
          <w:b/>
          <w:bCs/>
        </w:rPr>
        <w:t>, proto</w:t>
      </w:r>
      <w:r w:rsidR="0020095F">
        <w:rPr>
          <w:b/>
          <w:bCs/>
        </w:rPr>
        <w:t xml:space="preserve"> </w:t>
      </w:r>
      <w:r w:rsidR="00F8777A">
        <w:rPr>
          <w:b/>
          <w:bCs/>
        </w:rPr>
        <w:t xml:space="preserve">k němu můžete </w:t>
      </w:r>
      <w:r w:rsidR="0020095F">
        <w:rPr>
          <w:b/>
          <w:bCs/>
        </w:rPr>
        <w:t>přistoupit více kreativně</w:t>
      </w:r>
      <w:r>
        <w:rPr>
          <w:b/>
          <w:bCs/>
        </w:rPr>
        <w:t xml:space="preserve">, </w:t>
      </w:r>
      <w:r w:rsidR="0020095F">
        <w:rPr>
          <w:b/>
          <w:bCs/>
        </w:rPr>
        <w:t xml:space="preserve">abyste </w:t>
      </w:r>
      <w:r>
        <w:rPr>
          <w:b/>
          <w:bCs/>
        </w:rPr>
        <w:t>p</w:t>
      </w:r>
      <w:r w:rsidR="0020095F">
        <w:rPr>
          <w:b/>
          <w:bCs/>
        </w:rPr>
        <w:t>řekvapili</w:t>
      </w:r>
      <w:r>
        <w:rPr>
          <w:b/>
          <w:bCs/>
        </w:rPr>
        <w:t xml:space="preserve"> vaši drahou polovičku. Nepodceňte situaci a pečlivě vyberte program a dárky, kterými potěšíte. Zde je několik tipů.</w:t>
      </w:r>
    </w:p>
    <w:p w14:paraId="771EDC63" w14:textId="77777777" w:rsidR="005074DF" w:rsidRPr="005074DF" w:rsidRDefault="005074DF" w:rsidP="002F4704">
      <w:pPr>
        <w:jc w:val="both"/>
        <w:rPr>
          <w:b/>
          <w:bCs/>
        </w:rPr>
      </w:pPr>
      <w:r w:rsidRPr="005074DF">
        <w:rPr>
          <w:b/>
          <w:bCs/>
        </w:rPr>
        <w:t>Procházka za vzpomínkami</w:t>
      </w:r>
    </w:p>
    <w:p w14:paraId="76300832" w14:textId="0AB9B6C0" w:rsidR="00245EE3" w:rsidRDefault="005074DF" w:rsidP="002F4704">
      <w:pPr>
        <w:jc w:val="both"/>
      </w:pPr>
      <w:r>
        <w:t>Využijte zamilované neděle a vyjděte si na procházku. Navštivte místo prvního rande, polibku či výročí, projděte se na Petřín či jiná romantická místa</w:t>
      </w:r>
      <w:r w:rsidR="00712B1B">
        <w:t xml:space="preserve"> ve vašem městě či regionu</w:t>
      </w:r>
      <w:r>
        <w:t xml:space="preserve"> a přibalte s sebou pochoutky na únorový piknik. </w:t>
      </w:r>
      <w:r w:rsidR="00245EE3">
        <w:t>Překvapte partnera a připravte si například zajímavou historickou procházku po místech, která jste ještě nenavštívili.</w:t>
      </w:r>
      <w:r w:rsidR="00E91034">
        <w:t xml:space="preserve"> </w:t>
      </w:r>
      <w:r w:rsidRPr="0020095F">
        <w:t>Kreativitě se meze nekladou, hlavní je zážitek s milovanou osobou.</w:t>
      </w:r>
      <w:r w:rsidR="00712B1B">
        <w:t xml:space="preserve"> </w:t>
      </w:r>
      <w:r w:rsidR="00E91034">
        <w:t xml:space="preserve">Výhodou letošního Valentýna je také </w:t>
      </w:r>
      <w:r w:rsidR="00245EE3">
        <w:t>výrazně menší počet turistů</w:t>
      </w:r>
      <w:r w:rsidR="00E91034">
        <w:t>, takže pokud bydlíte ve větším městě, můžete si romantiku užít naplno.</w:t>
      </w:r>
    </w:p>
    <w:p w14:paraId="2A928533" w14:textId="77777777" w:rsidR="002F4704" w:rsidRPr="005074DF" w:rsidRDefault="002F4704" w:rsidP="002F4704">
      <w:pPr>
        <w:jc w:val="both"/>
        <w:rPr>
          <w:b/>
          <w:bCs/>
        </w:rPr>
      </w:pPr>
      <w:r w:rsidRPr="005074DF">
        <w:rPr>
          <w:b/>
          <w:bCs/>
        </w:rPr>
        <w:t>Cestujte hezky česky</w:t>
      </w:r>
    </w:p>
    <w:p w14:paraId="5D7CAF3C" w14:textId="13A15D56" w:rsidR="00F02194" w:rsidRDefault="00E91034" w:rsidP="002F4704">
      <w:pPr>
        <w:jc w:val="both"/>
        <w:rPr>
          <w:b/>
          <w:bCs/>
        </w:rPr>
      </w:pPr>
      <w:r>
        <w:t>M</w:t>
      </w:r>
      <w:r w:rsidR="002F4704">
        <w:t>enší koncentraci turistů</w:t>
      </w:r>
      <w:r>
        <w:t xml:space="preserve"> můžete využít také</w:t>
      </w:r>
      <w:r w:rsidR="002F4704">
        <w:t xml:space="preserve"> v</w:t>
      </w:r>
      <w:r>
        <w:t> </w:t>
      </w:r>
      <w:r w:rsidR="002F4704">
        <w:t>oblíbených</w:t>
      </w:r>
      <w:r>
        <w:t xml:space="preserve"> a populárních výletních</w:t>
      </w:r>
      <w:r w:rsidR="002F4704">
        <w:t xml:space="preserve"> městech jako jsou například Kutná Hora, Praha</w:t>
      </w:r>
      <w:r>
        <w:t xml:space="preserve">, Olomouc, Kroměříž. Vyrazit můžete také do méně známých, ale zajímavých míst </w:t>
      </w:r>
      <w:r w:rsidR="00F02194">
        <w:t>jako Kadaň, renesanční Slavonice či Štramberk v Beskydech. Milovníci přírody se mohou na víkend přesunout do Českého krasu, Jizer</w:t>
      </w:r>
      <w:r>
        <w:t xml:space="preserve">ských hor, </w:t>
      </w:r>
      <w:r w:rsidR="00F02194">
        <w:t>na Lipno</w:t>
      </w:r>
      <w:r>
        <w:t>,</w:t>
      </w:r>
      <w:r w:rsidR="00F02194">
        <w:t xml:space="preserve"> Pálavu</w:t>
      </w:r>
      <w:r>
        <w:t xml:space="preserve"> nebo Jeseníků.</w:t>
      </w:r>
      <w:r w:rsidR="00F02194">
        <w:t xml:space="preserve"> </w:t>
      </w:r>
      <w:r>
        <w:t>Můžete vyrazit na jednodenní výlet, pokud již 14. února bud</w:t>
      </w:r>
      <w:r w:rsidR="0020095F">
        <w:t>ou</w:t>
      </w:r>
      <w:r>
        <w:t xml:space="preserve"> uvolněné ubytovací služby, </w:t>
      </w:r>
      <w:r w:rsidR="0020095F">
        <w:t>využijte</w:t>
      </w:r>
      <w:r>
        <w:t xml:space="preserve"> výhodných podmínek ubytování.</w:t>
      </w:r>
    </w:p>
    <w:p w14:paraId="46C03A8C" w14:textId="11A48DDD" w:rsidR="00F02194" w:rsidRPr="0020095F" w:rsidRDefault="002F4704" w:rsidP="002F4704">
      <w:pPr>
        <w:jc w:val="both"/>
        <w:rPr>
          <w:b/>
          <w:bCs/>
        </w:rPr>
      </w:pPr>
      <w:r>
        <w:rPr>
          <w:b/>
          <w:bCs/>
        </w:rPr>
        <w:t>Kultura na dosah ruky</w:t>
      </w:r>
    </w:p>
    <w:p w14:paraId="38086574" w14:textId="39F57C81" w:rsidR="00F02194" w:rsidRPr="002F4704" w:rsidRDefault="00E91034" w:rsidP="002F4704">
      <w:pPr>
        <w:jc w:val="both"/>
      </w:pPr>
      <w:r>
        <w:t>Pokud vaše drahá polovička ocení</w:t>
      </w:r>
      <w:r w:rsidR="0020095F">
        <w:t xml:space="preserve"> </w:t>
      </w:r>
      <w:r w:rsidR="00F02194">
        <w:t>kulturní zážitek</w:t>
      </w:r>
      <w:r>
        <w:t>,</w:t>
      </w:r>
      <w:r w:rsidR="00F02194">
        <w:t xml:space="preserve"> </w:t>
      </w:r>
      <w:r w:rsidR="0020095F">
        <w:t>zaměřte se na</w:t>
      </w:r>
      <w:r w:rsidR="00F02194">
        <w:t xml:space="preserve"> tuzemsk</w:t>
      </w:r>
      <w:r w:rsidR="0020095F">
        <w:t>é</w:t>
      </w:r>
      <w:r w:rsidR="00F02194">
        <w:t xml:space="preserve"> i zahraniční akc</w:t>
      </w:r>
      <w:r w:rsidR="0020095F">
        <w:t>e</w:t>
      </w:r>
      <w:r w:rsidR="00F02194">
        <w:t>, koncert</w:t>
      </w:r>
      <w:r w:rsidR="0020095F">
        <w:t>y</w:t>
      </w:r>
      <w:r w:rsidR="00F02194">
        <w:t xml:space="preserve"> a divad</w:t>
      </w:r>
      <w:r w:rsidR="0020095F">
        <w:t>la</w:t>
      </w:r>
      <w:r w:rsidR="00F02194">
        <w:t xml:space="preserve">, které prodávají lístky na online představení </w:t>
      </w:r>
      <w:r>
        <w:t>či</w:t>
      </w:r>
      <w:r w:rsidR="00F02194">
        <w:t xml:space="preserve"> jejich záznamy. Národní divadlo v Praze zve například na operu</w:t>
      </w:r>
      <w:r w:rsidR="0020095F">
        <w:t>,</w:t>
      </w:r>
      <w:r w:rsidR="00F02194">
        <w:t xml:space="preserve"> balet i činohru. </w:t>
      </w:r>
      <w:r w:rsidR="00A2392B">
        <w:t xml:space="preserve">Další zajímavé hry můžete najít také na i-divadlo.cz nebo </w:t>
      </w:r>
      <w:proofErr w:type="spellStart"/>
      <w:r w:rsidR="00A2392B">
        <w:t>Dramox</w:t>
      </w:r>
      <w:proofErr w:type="spellEnd"/>
      <w:r w:rsidR="00A2392B">
        <w:t xml:space="preserve">. </w:t>
      </w:r>
      <w:r w:rsidR="00F02194">
        <w:t xml:space="preserve">Na internetu jsou k nalezení streamy a nahrávky koncertů mezinárodních hvězd a umělců. Pokud máte rádi populární hudbu, </w:t>
      </w:r>
      <w:proofErr w:type="spellStart"/>
      <w:r>
        <w:t>na</w:t>
      </w:r>
      <w:r w:rsidR="00F02194">
        <w:t>streamujte</w:t>
      </w:r>
      <w:proofErr w:type="spellEnd"/>
      <w:r w:rsidR="00F02194">
        <w:t xml:space="preserve"> </w:t>
      </w:r>
      <w:r w:rsidR="0020095F">
        <w:t xml:space="preserve">si </w:t>
      </w:r>
      <w:r w:rsidR="00F02194">
        <w:t xml:space="preserve">záznam koncertu kapely </w:t>
      </w:r>
      <w:proofErr w:type="spellStart"/>
      <w:r w:rsidR="00F02194">
        <w:t>Coldplay</w:t>
      </w:r>
      <w:proofErr w:type="spellEnd"/>
      <w:r w:rsidR="00F02194">
        <w:t xml:space="preserve"> v </w:t>
      </w:r>
      <w:proofErr w:type="spellStart"/>
      <w:r w:rsidR="00F02194">
        <w:t>Sao</w:t>
      </w:r>
      <w:proofErr w:type="spellEnd"/>
      <w:r w:rsidR="00F02194">
        <w:t xml:space="preserve"> Paulo. Pokud vám něco říká jméno </w:t>
      </w:r>
      <w:proofErr w:type="spellStart"/>
      <w:r w:rsidR="00F02194">
        <w:t>Josh</w:t>
      </w:r>
      <w:proofErr w:type="spellEnd"/>
      <w:r w:rsidR="00F02194">
        <w:t xml:space="preserve"> </w:t>
      </w:r>
      <w:proofErr w:type="spellStart"/>
      <w:r w:rsidR="00F02194">
        <w:t>Groban</w:t>
      </w:r>
      <w:proofErr w:type="spellEnd"/>
      <w:r w:rsidR="0020095F">
        <w:t>,</w:t>
      </w:r>
      <w:r w:rsidR="00F02194">
        <w:t xml:space="preserve"> ještě máte čas si koupit lístky na jeho letošní online koncert. </w:t>
      </w:r>
    </w:p>
    <w:p w14:paraId="3BD84471" w14:textId="3C4CD318" w:rsidR="005074DF" w:rsidRPr="00C50E72" w:rsidRDefault="005074DF" w:rsidP="002F4704">
      <w:pPr>
        <w:jc w:val="both"/>
        <w:rPr>
          <w:b/>
          <w:bCs/>
        </w:rPr>
      </w:pPr>
      <w:r w:rsidRPr="00C50E72">
        <w:rPr>
          <w:b/>
          <w:bCs/>
        </w:rPr>
        <w:t>V pohodlí a stylově</w:t>
      </w:r>
    </w:p>
    <w:p w14:paraId="3FF0B86F" w14:textId="5A8AE67B" w:rsidR="00F02194" w:rsidRDefault="00F02194" w:rsidP="002F4704">
      <w:pPr>
        <w:jc w:val="both"/>
      </w:pPr>
      <w:r w:rsidRPr="00C50E72">
        <w:t>I když se rozhodnete trávit svátek zamilovaných celý den doma, může</w:t>
      </w:r>
      <w:r w:rsidR="00767C2A" w:rsidRPr="00C50E72">
        <w:t xml:space="preserve"> mít styl</w:t>
      </w:r>
      <w:r w:rsidRPr="00C50E72">
        <w:t xml:space="preserve">. Sváteční náladu si můžete naladit hezkým oblečením, novým šperkem, kolínskou či parfémem. Valentýn </w:t>
      </w:r>
      <w:r w:rsidR="001F0358">
        <w:t>oslavte</w:t>
      </w:r>
      <w:r w:rsidRPr="00C50E72">
        <w:t xml:space="preserve"> takzvaným </w:t>
      </w:r>
      <w:proofErr w:type="spellStart"/>
      <w:r w:rsidRPr="00C50E72">
        <w:t>couple</w:t>
      </w:r>
      <w:proofErr w:type="spellEnd"/>
      <w:r w:rsidRPr="00C50E72">
        <w:t xml:space="preserve"> </w:t>
      </w:r>
      <w:proofErr w:type="spellStart"/>
      <w:r w:rsidRPr="00C50E72">
        <w:t>lookem</w:t>
      </w:r>
      <w:proofErr w:type="spellEnd"/>
      <w:r w:rsidRPr="00C50E72">
        <w:t>. „Spodní prádlo pro páry se v posledních letech stalo velmi populárním. Je to takové kreativní tajemství, které partneři sdílejí, když ho mají na sobě. Někteří si kromě spodního prádla ladí dokonce i ponožky,“ říká Adam Rožánek, zástupce</w:t>
      </w:r>
      <w:r w:rsidR="00C246F1" w:rsidRPr="00C50E72">
        <w:t xml:space="preserve"> české</w:t>
      </w:r>
      <w:r w:rsidRPr="00C50E72">
        <w:t xml:space="preserve"> značky</w:t>
      </w:r>
      <w:r w:rsidR="00C246F1" w:rsidRPr="00C50E72">
        <w:t xml:space="preserve"> spodního prádla</w:t>
      </w:r>
      <w:r w:rsidRPr="00C50E72">
        <w:t xml:space="preserve"> </w:t>
      </w:r>
      <w:proofErr w:type="spellStart"/>
      <w:r w:rsidRPr="00C50E72">
        <w:t>Styx</w:t>
      </w:r>
      <w:proofErr w:type="spellEnd"/>
      <w:r w:rsidRPr="00C50E72">
        <w:t xml:space="preserve">. </w:t>
      </w:r>
      <w:proofErr w:type="spellStart"/>
      <w:r w:rsidRPr="00C50E72">
        <w:t>Couple</w:t>
      </w:r>
      <w:proofErr w:type="spellEnd"/>
      <w:r w:rsidRPr="00C50E72">
        <w:t xml:space="preserve"> </w:t>
      </w:r>
      <w:proofErr w:type="spellStart"/>
      <w:r w:rsidRPr="00C50E72">
        <w:t>look</w:t>
      </w:r>
      <w:proofErr w:type="spellEnd"/>
      <w:r w:rsidRPr="00C50E72">
        <w:t xml:space="preserve"> můžete vyzkoušet </w:t>
      </w:r>
      <w:r w:rsidR="00A2392B" w:rsidRPr="00C50E72">
        <w:t>také u</w:t>
      </w:r>
      <w:r w:rsidRPr="00C50E72">
        <w:t xml:space="preserve"> pyžam</w:t>
      </w:r>
      <w:r w:rsidR="00767C2A" w:rsidRPr="00C50E72">
        <w:t xml:space="preserve"> nebo třeba županů.</w:t>
      </w:r>
    </w:p>
    <w:p w14:paraId="48131E1B" w14:textId="56F08DD4" w:rsidR="002A0CDF" w:rsidRPr="00593276" w:rsidRDefault="001242BC" w:rsidP="002F4704">
      <w:pPr>
        <w:jc w:val="both"/>
        <w:rPr>
          <w:b/>
          <w:bCs/>
        </w:rPr>
      </w:pPr>
      <w:r w:rsidRPr="00593276">
        <w:rPr>
          <w:b/>
          <w:bCs/>
        </w:rPr>
        <w:t xml:space="preserve">Když </w:t>
      </w:r>
      <w:proofErr w:type="spellStart"/>
      <w:r w:rsidRPr="00593276">
        <w:rPr>
          <w:b/>
          <w:bCs/>
        </w:rPr>
        <w:t>relax</w:t>
      </w:r>
      <w:proofErr w:type="spellEnd"/>
      <w:r w:rsidRPr="00593276">
        <w:rPr>
          <w:b/>
          <w:bCs/>
        </w:rPr>
        <w:t>, tak pořádně</w:t>
      </w:r>
    </w:p>
    <w:p w14:paraId="756BA690" w14:textId="2926F933" w:rsidR="00F02194" w:rsidRDefault="00F02194" w:rsidP="00F02194">
      <w:pPr>
        <w:jc w:val="both"/>
      </w:pPr>
      <w:r>
        <w:t xml:space="preserve">Ač se to může zdát banální, teplá vana s pěnou, svíčkami a tlumeným světlem je </w:t>
      </w:r>
      <w:r w:rsidR="00767C2A">
        <w:t xml:space="preserve">jedním ze zaručených tipů, </w:t>
      </w:r>
      <w:r>
        <w:t xml:space="preserve">jak se na Valentýna uvolnit. Využijte dlouhého zimního večera a oživte partnerskou intimitu, která se </w:t>
      </w:r>
      <w:r w:rsidR="00767C2A">
        <w:t xml:space="preserve">mohla </w:t>
      </w:r>
      <w:r>
        <w:t xml:space="preserve">během </w:t>
      </w:r>
      <w:r w:rsidR="00767C2A">
        <w:t xml:space="preserve">dlouhé </w:t>
      </w:r>
      <w:r>
        <w:t>karantény vytr</w:t>
      </w:r>
      <w:r w:rsidR="00767C2A">
        <w:t>ácet</w:t>
      </w:r>
      <w:r>
        <w:t xml:space="preserve"> a užijte si příjemnou koupel. Mnozí jistě ocení i masáže, ať už se budete střídat nebo si domů objednáte partnerskou masáž.</w:t>
      </w:r>
    </w:p>
    <w:p w14:paraId="3DE1D8A0" w14:textId="7115E977" w:rsidR="00F02194" w:rsidRDefault="00F02194" w:rsidP="00F02194">
      <w:pPr>
        <w:jc w:val="both"/>
        <w:rPr>
          <w:b/>
          <w:bCs/>
        </w:rPr>
      </w:pPr>
      <w:r>
        <w:lastRenderedPageBreak/>
        <w:t xml:space="preserve">Kdo se ani na Valentýna nechce vzdát pohodlí, </w:t>
      </w:r>
      <w:r w:rsidR="001F0358">
        <w:t>ať vsadí</w:t>
      </w:r>
      <w:r>
        <w:t xml:space="preserve"> na příjemně strávený den v teple domova. Potěšit můžete snídaní do postele, deskovou hrou pro páry, wellness aktivitami, či dobrým jídlem. </w:t>
      </w:r>
    </w:p>
    <w:p w14:paraId="682BDA89" w14:textId="77777777" w:rsidR="00F02194" w:rsidRDefault="00F02194" w:rsidP="002F4704">
      <w:pPr>
        <w:jc w:val="both"/>
        <w:rPr>
          <w:b/>
          <w:bCs/>
        </w:rPr>
      </w:pPr>
    </w:p>
    <w:p w14:paraId="6F3495A7" w14:textId="43587344" w:rsidR="00F02194" w:rsidRPr="00767C2A" w:rsidRDefault="001242BC" w:rsidP="002F4704">
      <w:pPr>
        <w:jc w:val="both"/>
        <w:rPr>
          <w:b/>
          <w:bCs/>
        </w:rPr>
      </w:pPr>
      <w:r>
        <w:rPr>
          <w:b/>
          <w:bCs/>
        </w:rPr>
        <w:t>Večeře jako zlatý hřeb večera</w:t>
      </w:r>
    </w:p>
    <w:p w14:paraId="219EA60C" w14:textId="244F6EC3" w:rsidR="00F02194" w:rsidRDefault="00767C2A" w:rsidP="00F02194">
      <w:pPr>
        <w:jc w:val="both"/>
      </w:pPr>
      <w:r>
        <w:t>Láska prochází žaludkem, a proto pokud</w:t>
      </w:r>
      <w:r w:rsidR="00F02194">
        <w:t xml:space="preserve"> se letos rozhodnete zůstat doma</w:t>
      </w:r>
      <w:r>
        <w:t xml:space="preserve">, neměli byste podcenit </w:t>
      </w:r>
      <w:r w:rsidR="00F02194">
        <w:t>požitek z luxusní valentýnské večeře. Špetku romantiky zajistí domácí kuchyně</w:t>
      </w:r>
      <w:r>
        <w:t xml:space="preserve">. </w:t>
      </w:r>
      <w:r w:rsidR="00F02194">
        <w:t>Vařte podle svého oblíbeného kuchaře</w:t>
      </w:r>
      <w:r w:rsidR="00C801FF">
        <w:t xml:space="preserve">, </w:t>
      </w:r>
      <w:r w:rsidR="00F02194">
        <w:t xml:space="preserve">milým zážitkovým dárkem může být také </w:t>
      </w:r>
      <w:r>
        <w:t xml:space="preserve">společný </w:t>
      </w:r>
      <w:r w:rsidR="00F02194">
        <w:t>kuchařský kurz.</w:t>
      </w:r>
    </w:p>
    <w:p w14:paraId="5E54D088" w14:textId="4462597A" w:rsidR="00F02194" w:rsidRDefault="00767C2A" w:rsidP="00F02194">
      <w:pPr>
        <w:jc w:val="both"/>
      </w:pPr>
      <w:r>
        <w:t xml:space="preserve">Ale jídlo si </w:t>
      </w:r>
      <w:r w:rsidR="001F0358">
        <w:t>lze</w:t>
      </w:r>
      <w:r>
        <w:t xml:space="preserve"> nechat přivést i ze své oblíbené restaurace nebo vsadit</w:t>
      </w:r>
      <w:r w:rsidR="00F02194">
        <w:t xml:space="preserve"> na gurmánské </w:t>
      </w:r>
      <w:r>
        <w:t xml:space="preserve">speciality </w:t>
      </w:r>
      <w:r w:rsidR="00F02194">
        <w:t>a potě</w:t>
      </w:r>
      <w:r>
        <w:t>šit</w:t>
      </w:r>
      <w:r w:rsidR="00F02194">
        <w:t xml:space="preserve"> partnera či partnerku jehněčím na víně </w:t>
      </w:r>
      <w:r>
        <w:t>nebo</w:t>
      </w:r>
      <w:r w:rsidR="00C801FF">
        <w:t xml:space="preserve"> asijskou </w:t>
      </w:r>
      <w:r>
        <w:t>kuchyní</w:t>
      </w:r>
      <w:r w:rsidR="00C801FF">
        <w:t>.</w:t>
      </w:r>
      <w:r w:rsidR="00F02194">
        <w:t xml:space="preserve"> Pokud vás honí valentýnská mlsná</w:t>
      </w:r>
      <w:r>
        <w:t>, nezapomeňte na desert, například</w:t>
      </w:r>
      <w:r w:rsidR="00F02194">
        <w:t xml:space="preserve"> na cheesecake s višněmi,</w:t>
      </w:r>
      <w:r w:rsidR="00F02194" w:rsidRPr="002A0CDF">
        <w:t xml:space="preserve"> </w:t>
      </w:r>
      <w:proofErr w:type="spellStart"/>
      <w:r w:rsidR="00F02194">
        <w:t>c</w:t>
      </w:r>
      <w:r w:rsidR="00F02194" w:rsidRPr="002A0CDF">
        <w:t>rème</w:t>
      </w:r>
      <w:proofErr w:type="spellEnd"/>
      <w:r w:rsidR="00F02194" w:rsidRPr="002A0CDF">
        <w:t xml:space="preserve"> </w:t>
      </w:r>
      <w:proofErr w:type="spellStart"/>
      <w:r w:rsidR="00F02194" w:rsidRPr="002A0CDF">
        <w:t>brûlée</w:t>
      </w:r>
      <w:proofErr w:type="spellEnd"/>
      <w:r w:rsidR="00F02194">
        <w:t xml:space="preserve"> nebo oblíbené </w:t>
      </w:r>
      <w:proofErr w:type="spellStart"/>
      <w:r>
        <w:t>t</w:t>
      </w:r>
      <w:r w:rsidR="00F02194">
        <w:t>iramisu</w:t>
      </w:r>
      <w:proofErr w:type="spellEnd"/>
      <w:r w:rsidR="00F02194">
        <w:t xml:space="preserve">. A co by byl Valentýn bez dobrého </w:t>
      </w:r>
      <w:r w:rsidR="00C801FF">
        <w:t>pití</w:t>
      </w:r>
      <w:r>
        <w:t>?</w:t>
      </w:r>
      <w:r w:rsidR="00C801FF">
        <w:t xml:space="preserve"> Nešetřete </w:t>
      </w:r>
      <w:r>
        <w:t>a</w:t>
      </w:r>
      <w:r w:rsidR="00C801FF">
        <w:t xml:space="preserve"> investuje do kvalitního sektu.</w:t>
      </w:r>
      <w:r w:rsidR="00F02194">
        <w:t xml:space="preserve"> Bublinky můžete klasicky doplnit ovocem nebo zazářit s rozmanitými pochoutkami. Pro takovou příležitost vyzkouše</w:t>
      </w:r>
      <w:r w:rsidR="001F0358">
        <w:t xml:space="preserve">jte </w:t>
      </w:r>
      <w:r w:rsidR="00F02194">
        <w:t>například degustační set sýrů, salámů či exotických čokolád, kterými originálně zakončíte večer.</w:t>
      </w:r>
    </w:p>
    <w:p w14:paraId="6746C91F" w14:textId="77777777" w:rsidR="00F02194" w:rsidRDefault="00F02194" w:rsidP="002F4704">
      <w:pPr>
        <w:jc w:val="both"/>
      </w:pPr>
    </w:p>
    <w:p w14:paraId="393E5DDD" w14:textId="28A3CAA4" w:rsidR="005C050F" w:rsidRDefault="005C050F" w:rsidP="002F4704">
      <w:pPr>
        <w:jc w:val="both"/>
      </w:pPr>
    </w:p>
    <w:p w14:paraId="6E9C2963" w14:textId="13AC994F" w:rsidR="00E2415D" w:rsidRDefault="00E2415D" w:rsidP="002F4704">
      <w:pPr>
        <w:jc w:val="both"/>
      </w:pPr>
    </w:p>
    <w:p w14:paraId="5F823487" w14:textId="77777777" w:rsidR="005C050F" w:rsidRDefault="005C050F" w:rsidP="002F4704">
      <w:pPr>
        <w:jc w:val="both"/>
      </w:pPr>
    </w:p>
    <w:sectPr w:rsidR="005C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5D"/>
    <w:rsid w:val="001242BC"/>
    <w:rsid w:val="00144680"/>
    <w:rsid w:val="00182A20"/>
    <w:rsid w:val="001D1D6B"/>
    <w:rsid w:val="001F0358"/>
    <w:rsid w:val="0020095F"/>
    <w:rsid w:val="00245EE3"/>
    <w:rsid w:val="002A0CDF"/>
    <w:rsid w:val="002A1393"/>
    <w:rsid w:val="002F4704"/>
    <w:rsid w:val="004D02BE"/>
    <w:rsid w:val="005074DF"/>
    <w:rsid w:val="00507CE2"/>
    <w:rsid w:val="005410FF"/>
    <w:rsid w:val="00593276"/>
    <w:rsid w:val="005C050F"/>
    <w:rsid w:val="006024EC"/>
    <w:rsid w:val="00712B1B"/>
    <w:rsid w:val="00767C2A"/>
    <w:rsid w:val="00793086"/>
    <w:rsid w:val="0083197B"/>
    <w:rsid w:val="00A2392B"/>
    <w:rsid w:val="00A85FAB"/>
    <w:rsid w:val="00AB5C49"/>
    <w:rsid w:val="00B32980"/>
    <w:rsid w:val="00B97DA2"/>
    <w:rsid w:val="00BC2298"/>
    <w:rsid w:val="00BE083F"/>
    <w:rsid w:val="00C246F1"/>
    <w:rsid w:val="00C300BD"/>
    <w:rsid w:val="00C50E72"/>
    <w:rsid w:val="00C801FF"/>
    <w:rsid w:val="00D606C8"/>
    <w:rsid w:val="00E01216"/>
    <w:rsid w:val="00E2415D"/>
    <w:rsid w:val="00E91034"/>
    <w:rsid w:val="00F02194"/>
    <w:rsid w:val="00F51B13"/>
    <w:rsid w:val="00F8777A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867"/>
  <w15:chartTrackingRefBased/>
  <w15:docId w15:val="{9AA8262D-AFA9-4F65-AC64-61E158D6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139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A13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97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02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Gajducena</dc:creator>
  <cp:keywords/>
  <dc:description/>
  <cp:lastModifiedBy>Šárka</cp:lastModifiedBy>
  <cp:revision>2</cp:revision>
  <cp:lastPrinted>2021-01-11T11:22:00Z</cp:lastPrinted>
  <dcterms:created xsi:type="dcterms:W3CDTF">2021-01-12T10:54:00Z</dcterms:created>
  <dcterms:modified xsi:type="dcterms:W3CDTF">2021-01-12T10:54:00Z</dcterms:modified>
</cp:coreProperties>
</file>