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86AC" w14:textId="32C9E734" w:rsidR="006C1D76" w:rsidRPr="00AF02CE" w:rsidRDefault="006C1D76" w:rsidP="005C7FE2">
      <w:pPr>
        <w:pStyle w:val="Nzev"/>
        <w:jc w:val="both"/>
        <w:rPr>
          <w:rFonts w:asciiTheme="minorHAnsi" w:hAnsiTheme="minorHAnsi" w:cstheme="minorHAnsi"/>
          <w:sz w:val="40"/>
          <w:szCs w:val="40"/>
        </w:rPr>
      </w:pPr>
      <w:r w:rsidRPr="00AF02CE">
        <w:rPr>
          <w:rFonts w:asciiTheme="minorHAnsi" w:hAnsiTheme="minorHAnsi" w:cstheme="minorHAnsi"/>
          <w:sz w:val="40"/>
          <w:szCs w:val="40"/>
        </w:rPr>
        <w:t xml:space="preserve">Open </w:t>
      </w:r>
      <w:proofErr w:type="spellStart"/>
      <w:r w:rsidRPr="00AF02CE">
        <w:rPr>
          <w:rFonts w:asciiTheme="minorHAnsi" w:hAnsiTheme="minorHAnsi" w:cstheme="minorHAnsi"/>
          <w:sz w:val="40"/>
          <w:szCs w:val="40"/>
        </w:rPr>
        <w:t>book</w:t>
      </w:r>
      <w:proofErr w:type="spellEnd"/>
      <w:r w:rsidRPr="00AF02CE">
        <w:rPr>
          <w:rFonts w:asciiTheme="minorHAnsi" w:hAnsiTheme="minorHAnsi" w:cstheme="minorHAnsi"/>
          <w:sz w:val="40"/>
          <w:szCs w:val="40"/>
        </w:rPr>
        <w:t xml:space="preserve"> management</w:t>
      </w:r>
      <w:r w:rsidR="009D5267">
        <w:rPr>
          <w:rFonts w:asciiTheme="minorHAnsi" w:hAnsiTheme="minorHAnsi" w:cstheme="minorHAnsi"/>
          <w:sz w:val="40"/>
          <w:szCs w:val="40"/>
        </w:rPr>
        <w:t>: s </w:t>
      </w:r>
      <w:proofErr w:type="spellStart"/>
      <w:r w:rsidR="009D5267">
        <w:rPr>
          <w:rFonts w:asciiTheme="minorHAnsi" w:hAnsiTheme="minorHAnsi" w:cstheme="minorHAnsi"/>
          <w:sz w:val="40"/>
          <w:szCs w:val="40"/>
        </w:rPr>
        <w:t>covidem</w:t>
      </w:r>
      <w:proofErr w:type="spellEnd"/>
      <w:r w:rsidR="009D5267">
        <w:rPr>
          <w:rFonts w:asciiTheme="minorHAnsi" w:hAnsiTheme="minorHAnsi" w:cstheme="minorHAnsi"/>
          <w:sz w:val="40"/>
          <w:szCs w:val="40"/>
        </w:rPr>
        <w:t xml:space="preserve"> roste důležitost o</w:t>
      </w:r>
      <w:r w:rsidR="009D5267" w:rsidRPr="009D5267">
        <w:rPr>
          <w:rFonts w:asciiTheme="minorHAnsi" w:hAnsiTheme="minorHAnsi" w:cstheme="minorHAnsi"/>
          <w:sz w:val="40"/>
          <w:szCs w:val="40"/>
        </w:rPr>
        <w:t>tevřen</w:t>
      </w:r>
      <w:r w:rsidR="009D5267">
        <w:rPr>
          <w:rFonts w:asciiTheme="minorHAnsi" w:hAnsiTheme="minorHAnsi" w:cstheme="minorHAnsi"/>
          <w:sz w:val="40"/>
          <w:szCs w:val="40"/>
        </w:rPr>
        <w:t>é</w:t>
      </w:r>
      <w:r w:rsidR="009D5267" w:rsidRPr="009D5267">
        <w:rPr>
          <w:rFonts w:asciiTheme="minorHAnsi" w:hAnsiTheme="minorHAnsi" w:cstheme="minorHAnsi"/>
          <w:sz w:val="40"/>
          <w:szCs w:val="40"/>
        </w:rPr>
        <w:t xml:space="preserve"> komunikace ve firmě</w:t>
      </w:r>
    </w:p>
    <w:p w14:paraId="25E2EF98" w14:textId="0E0E587D" w:rsidR="006C1D76" w:rsidRPr="00AF02CE" w:rsidRDefault="006C1D76" w:rsidP="005C7FE2">
      <w:pPr>
        <w:jc w:val="both"/>
        <w:rPr>
          <w:rFonts w:cstheme="minorHAnsi"/>
          <w:b/>
          <w:bCs/>
        </w:rPr>
      </w:pPr>
    </w:p>
    <w:p w14:paraId="4F65857C" w14:textId="150625B3" w:rsidR="006C1D76" w:rsidRPr="00F13F7C" w:rsidRDefault="00AF02CE" w:rsidP="005C7FE2">
      <w:pPr>
        <w:jc w:val="both"/>
        <w:rPr>
          <w:rFonts w:cstheme="minorHAnsi"/>
          <w:b/>
          <w:bCs/>
        </w:rPr>
      </w:pPr>
      <w:r w:rsidRPr="00F13F7C">
        <w:rPr>
          <w:rFonts w:cstheme="minorHAnsi"/>
          <w:b/>
          <w:bCs/>
        </w:rPr>
        <w:t xml:space="preserve">Praha, </w:t>
      </w:r>
      <w:r w:rsidR="002939F8">
        <w:rPr>
          <w:rFonts w:cstheme="minorHAnsi"/>
          <w:b/>
          <w:bCs/>
        </w:rPr>
        <w:t>19</w:t>
      </w:r>
      <w:r w:rsidRPr="00F13F7C">
        <w:rPr>
          <w:rFonts w:cstheme="minorHAnsi"/>
          <w:b/>
          <w:bCs/>
        </w:rPr>
        <w:t xml:space="preserve">. března 2021 – </w:t>
      </w:r>
      <w:r w:rsidR="006C1D76" w:rsidRPr="00F13F7C">
        <w:rPr>
          <w:rFonts w:cstheme="minorHAnsi"/>
          <w:b/>
          <w:bCs/>
        </w:rPr>
        <w:t>Pandemie zasáhla způsob, jakým firmy řídily svůj byznys. Na změny si zvykají obě strany – firmy i zaměstnanci</w:t>
      </w:r>
      <w:r w:rsidR="001572D5" w:rsidRPr="00F13F7C">
        <w:rPr>
          <w:rFonts w:cstheme="minorHAnsi"/>
          <w:b/>
          <w:bCs/>
        </w:rPr>
        <w:t>. Právě teď je nesmírně důležité zaměstnancům naslouchat</w:t>
      </w:r>
      <w:r w:rsidR="006C1D76" w:rsidRPr="00F13F7C">
        <w:rPr>
          <w:rFonts w:cstheme="minorHAnsi"/>
          <w:b/>
          <w:bCs/>
        </w:rPr>
        <w:t>, aby o ně</w:t>
      </w:r>
      <w:r w:rsidR="00C27BBB" w:rsidRPr="00F13F7C">
        <w:rPr>
          <w:rFonts w:cstheme="minorHAnsi"/>
          <w:b/>
          <w:bCs/>
        </w:rPr>
        <w:t xml:space="preserve"> firmy</w:t>
      </w:r>
      <w:r w:rsidR="006C1D76" w:rsidRPr="00F13F7C">
        <w:rPr>
          <w:rFonts w:cstheme="minorHAnsi"/>
          <w:b/>
          <w:bCs/>
        </w:rPr>
        <w:t xml:space="preserve"> nepřišly, až krize opadne. Jedním z moderních způsobů vedení firem je Open </w:t>
      </w:r>
      <w:proofErr w:type="spellStart"/>
      <w:r w:rsidR="006C1D76" w:rsidRPr="00F13F7C">
        <w:rPr>
          <w:rFonts w:cstheme="minorHAnsi"/>
          <w:b/>
          <w:bCs/>
        </w:rPr>
        <w:t>book</w:t>
      </w:r>
      <w:proofErr w:type="spellEnd"/>
      <w:r w:rsidR="006C1D76" w:rsidRPr="00F13F7C">
        <w:rPr>
          <w:rFonts w:cstheme="minorHAnsi"/>
          <w:b/>
          <w:bCs/>
        </w:rPr>
        <w:t xml:space="preserve"> management.</w:t>
      </w:r>
    </w:p>
    <w:p w14:paraId="3CC0787C" w14:textId="10D1B885" w:rsidR="006C1D76" w:rsidRPr="00F13F7C" w:rsidRDefault="006C1D76" w:rsidP="005C7FE2">
      <w:pPr>
        <w:jc w:val="both"/>
        <w:rPr>
          <w:rFonts w:cstheme="minorHAnsi"/>
        </w:rPr>
      </w:pPr>
      <w:r w:rsidRPr="00F13F7C">
        <w:rPr>
          <w:rFonts w:cstheme="minorHAnsi"/>
        </w:rPr>
        <w:t xml:space="preserve">Open </w:t>
      </w:r>
      <w:proofErr w:type="spellStart"/>
      <w:r w:rsidRPr="00F13F7C">
        <w:rPr>
          <w:rFonts w:cstheme="minorHAnsi"/>
        </w:rPr>
        <w:t>book</w:t>
      </w:r>
      <w:proofErr w:type="spellEnd"/>
      <w:r w:rsidRPr="00F13F7C">
        <w:rPr>
          <w:rFonts w:cstheme="minorHAnsi"/>
        </w:rPr>
        <w:t xml:space="preserve"> management (OBM)</w:t>
      </w:r>
      <w:r w:rsidRPr="00F13F7C">
        <w:rPr>
          <w:rFonts w:cstheme="minorHAnsi"/>
          <w:b/>
          <w:bCs/>
        </w:rPr>
        <w:t xml:space="preserve"> </w:t>
      </w:r>
      <w:r w:rsidR="00CC33A9" w:rsidRPr="00F13F7C">
        <w:rPr>
          <w:rFonts w:cstheme="minorHAnsi"/>
        </w:rPr>
        <w:t>je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způsob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vedení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firmy,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kdy</w:t>
      </w:r>
      <w:r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zaměstnanci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dostávají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všechny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důležité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informace,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které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jim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pomáhají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pochopit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firmu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jako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celek.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Všichni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musí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vědět,</w:t>
      </w:r>
      <w:r w:rsidR="00231E52" w:rsidRPr="00F13F7C">
        <w:rPr>
          <w:rFonts w:cstheme="minorHAnsi"/>
        </w:rPr>
        <w:t xml:space="preserve"> </w:t>
      </w:r>
      <w:r w:rsidR="003409A1" w:rsidRPr="00F13F7C">
        <w:rPr>
          <w:rFonts w:cstheme="minorHAnsi"/>
        </w:rPr>
        <w:t>proč firma existuje</w:t>
      </w:r>
      <w:r w:rsidR="001F510F" w:rsidRPr="00F13F7C">
        <w:rPr>
          <w:rFonts w:cstheme="minorHAnsi"/>
        </w:rPr>
        <w:t>,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jak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se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tvoří</w:t>
      </w:r>
      <w:r w:rsidR="00231E52" w:rsidRPr="00F13F7C">
        <w:rPr>
          <w:rFonts w:cstheme="minorHAnsi"/>
        </w:rPr>
        <w:t xml:space="preserve"> </w:t>
      </w:r>
      <w:r w:rsidR="005C7FE2">
        <w:rPr>
          <w:rFonts w:cstheme="minorHAnsi"/>
        </w:rPr>
        <w:t xml:space="preserve">její </w:t>
      </w:r>
      <w:r w:rsidR="00CC33A9" w:rsidRPr="00F13F7C">
        <w:rPr>
          <w:rFonts w:cstheme="minorHAnsi"/>
        </w:rPr>
        <w:t>zisk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a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jak</w:t>
      </w:r>
      <w:r w:rsidR="00231E52" w:rsidRPr="00F13F7C">
        <w:rPr>
          <w:rFonts w:cstheme="minorHAnsi"/>
        </w:rPr>
        <w:t xml:space="preserve"> </w:t>
      </w:r>
      <w:r w:rsidRPr="00F13F7C">
        <w:rPr>
          <w:rFonts w:cstheme="minorHAnsi"/>
        </w:rPr>
        <w:t>mohou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přispět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k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tomu,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aby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se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firmě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dařilo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ještě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l</w:t>
      </w:r>
      <w:r w:rsidR="007C08AC" w:rsidRPr="00F13F7C">
        <w:rPr>
          <w:rFonts w:cstheme="minorHAnsi"/>
        </w:rPr>
        <w:t>épe</w:t>
      </w:r>
      <w:r w:rsidR="00CC33A9" w:rsidRPr="00F13F7C">
        <w:rPr>
          <w:rFonts w:cstheme="minorHAnsi"/>
        </w:rPr>
        <w:t>.</w:t>
      </w:r>
      <w:r w:rsidRPr="00F13F7C">
        <w:rPr>
          <w:rFonts w:cstheme="minorHAnsi"/>
        </w:rPr>
        <w:t xml:space="preserve"> Prostě </w:t>
      </w:r>
      <w:r w:rsidR="00CC33A9" w:rsidRPr="00F13F7C">
        <w:rPr>
          <w:rFonts w:cstheme="minorHAnsi"/>
        </w:rPr>
        <w:t>otevřená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komunikace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je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základ</w:t>
      </w:r>
      <w:r w:rsidRPr="00F13F7C">
        <w:rPr>
          <w:rFonts w:cstheme="minorHAnsi"/>
        </w:rPr>
        <w:t>em</w:t>
      </w:r>
      <w:r w:rsidR="00231E52" w:rsidRPr="00F13F7C">
        <w:rPr>
          <w:rFonts w:cstheme="minorHAnsi"/>
        </w:rPr>
        <w:t xml:space="preserve"> </w:t>
      </w:r>
      <w:r w:rsidR="00CC33A9" w:rsidRPr="00F13F7C">
        <w:rPr>
          <w:rFonts w:cstheme="minorHAnsi"/>
        </w:rPr>
        <w:t>všeho.</w:t>
      </w:r>
      <w:r w:rsidR="00231E52" w:rsidRPr="00F13F7C">
        <w:rPr>
          <w:rFonts w:cstheme="minorHAnsi"/>
        </w:rPr>
        <w:t xml:space="preserve"> </w:t>
      </w:r>
    </w:p>
    <w:p w14:paraId="080D0FDB" w14:textId="4553FB46" w:rsidR="006C1D76" w:rsidRPr="00F13F7C" w:rsidRDefault="006C1D76" w:rsidP="005C7FE2">
      <w:pPr>
        <w:jc w:val="both"/>
        <w:rPr>
          <w:rFonts w:cstheme="minorHAnsi"/>
        </w:rPr>
      </w:pPr>
      <w:r w:rsidRPr="00F13F7C">
        <w:rPr>
          <w:rFonts w:cstheme="minorHAnsi"/>
        </w:rPr>
        <w:t>„Esenc</w:t>
      </w:r>
      <w:r w:rsidR="005C7FE2">
        <w:rPr>
          <w:rFonts w:cstheme="minorHAnsi"/>
        </w:rPr>
        <w:t>í</w:t>
      </w:r>
      <w:r w:rsidR="00420D17" w:rsidRPr="00F13F7C">
        <w:rPr>
          <w:rFonts w:cstheme="minorHAnsi"/>
        </w:rPr>
        <w:t xml:space="preserve"> </w:t>
      </w:r>
      <w:r w:rsidRPr="00F13F7C">
        <w:rPr>
          <w:rFonts w:cstheme="minorHAnsi"/>
        </w:rPr>
        <w:t xml:space="preserve">OBM přístupu </w:t>
      </w:r>
      <w:r w:rsidR="00420D17" w:rsidRPr="00F13F7C">
        <w:rPr>
          <w:rFonts w:cstheme="minorHAnsi"/>
        </w:rPr>
        <w:t xml:space="preserve">je, že </w:t>
      </w:r>
      <w:r w:rsidR="00F40EBF" w:rsidRPr="00F13F7C">
        <w:rPr>
          <w:rFonts w:cstheme="minorHAnsi"/>
        </w:rPr>
        <w:t>každý ze zaměstnanců ví, co firmu živí a co je</w:t>
      </w:r>
      <w:r w:rsidR="00CA60DA" w:rsidRPr="00F13F7C">
        <w:rPr>
          <w:rFonts w:cstheme="minorHAnsi"/>
        </w:rPr>
        <w:t xml:space="preserve"> </w:t>
      </w:r>
      <w:r w:rsidR="00F40EBF" w:rsidRPr="00F13F7C">
        <w:rPr>
          <w:rFonts w:cstheme="minorHAnsi"/>
        </w:rPr>
        <w:t>její byznys</w:t>
      </w:r>
      <w:r w:rsidR="00AF02CE" w:rsidRPr="00F13F7C">
        <w:rPr>
          <w:rFonts w:cstheme="minorHAnsi"/>
        </w:rPr>
        <w:t>. J</w:t>
      </w:r>
      <w:r w:rsidR="00F40EBF" w:rsidRPr="00F13F7C">
        <w:rPr>
          <w:rFonts w:cstheme="minorHAnsi"/>
        </w:rPr>
        <w:t xml:space="preserve">e si </w:t>
      </w:r>
      <w:r w:rsidR="00AF02CE" w:rsidRPr="00F13F7C">
        <w:rPr>
          <w:rFonts w:cstheme="minorHAnsi"/>
        </w:rPr>
        <w:t xml:space="preserve">také </w:t>
      </w:r>
      <w:r w:rsidR="00F40EBF" w:rsidRPr="00F13F7C">
        <w:rPr>
          <w:rFonts w:cstheme="minorHAnsi"/>
        </w:rPr>
        <w:t xml:space="preserve">vědomý toho, jak k tomu on konkrétně přispívá a jaký bonus přinese dobrý výsledek firmy jemu,“ vysvětluje Janka </w:t>
      </w:r>
      <w:proofErr w:type="spellStart"/>
      <w:r w:rsidR="00F40EBF" w:rsidRPr="00F13F7C">
        <w:rPr>
          <w:rFonts w:cstheme="minorHAnsi"/>
        </w:rPr>
        <w:t>Pacinová</w:t>
      </w:r>
      <w:proofErr w:type="spellEnd"/>
      <w:r w:rsidR="00F40EBF" w:rsidRPr="00F13F7C">
        <w:rPr>
          <w:rFonts w:cstheme="minorHAnsi"/>
        </w:rPr>
        <w:t xml:space="preserve">, </w:t>
      </w:r>
      <w:r w:rsidR="00E111A0" w:rsidRPr="00F13F7C">
        <w:rPr>
          <w:rFonts w:cstheme="minorHAnsi"/>
        </w:rPr>
        <w:t>ředitelka</w:t>
      </w:r>
      <w:r w:rsidR="001572D5" w:rsidRPr="00F13F7C">
        <w:rPr>
          <w:rFonts w:cstheme="minorHAnsi"/>
        </w:rPr>
        <w:t xml:space="preserve"> </w:t>
      </w:r>
      <w:proofErr w:type="spellStart"/>
      <w:r w:rsidR="001572D5" w:rsidRPr="00F13F7C">
        <w:rPr>
          <w:rFonts w:cstheme="minorHAnsi"/>
        </w:rPr>
        <w:t>Accace</w:t>
      </w:r>
      <w:proofErr w:type="spellEnd"/>
      <w:r w:rsidR="001572D5" w:rsidRPr="00F13F7C">
        <w:rPr>
          <w:rFonts w:cstheme="minorHAnsi"/>
        </w:rPr>
        <w:t xml:space="preserve"> </w:t>
      </w:r>
      <w:proofErr w:type="spellStart"/>
      <w:r w:rsidR="001F510F" w:rsidRPr="00F13F7C">
        <w:rPr>
          <w:rFonts w:cstheme="minorHAnsi"/>
        </w:rPr>
        <w:t>F</w:t>
      </w:r>
      <w:r w:rsidR="001572D5" w:rsidRPr="00F13F7C">
        <w:rPr>
          <w:rFonts w:cstheme="minorHAnsi"/>
        </w:rPr>
        <w:t>or</w:t>
      </w:r>
      <w:proofErr w:type="spellEnd"/>
      <w:r w:rsidR="001572D5" w:rsidRPr="00F13F7C">
        <w:rPr>
          <w:rFonts w:cstheme="minorHAnsi"/>
        </w:rPr>
        <w:t xml:space="preserve"> </w:t>
      </w:r>
      <w:proofErr w:type="spellStart"/>
      <w:r w:rsidR="001F510F" w:rsidRPr="00F13F7C">
        <w:rPr>
          <w:rFonts w:cstheme="minorHAnsi"/>
        </w:rPr>
        <w:t>P</w:t>
      </w:r>
      <w:r w:rsidR="001572D5" w:rsidRPr="00F13F7C">
        <w:rPr>
          <w:rFonts w:cstheme="minorHAnsi"/>
        </w:rPr>
        <w:t>eople</w:t>
      </w:r>
      <w:proofErr w:type="spellEnd"/>
      <w:r w:rsidR="00E111A0" w:rsidRPr="00F13F7C">
        <w:rPr>
          <w:rFonts w:cstheme="minorHAnsi"/>
        </w:rPr>
        <w:t>. „</w:t>
      </w:r>
      <w:r w:rsidR="00F40EBF" w:rsidRPr="00F13F7C">
        <w:rPr>
          <w:rFonts w:cstheme="minorHAnsi"/>
        </w:rPr>
        <w:t xml:space="preserve">Zní to jednoduše, ale </w:t>
      </w:r>
      <w:r w:rsidR="00D64FED" w:rsidRPr="00F13F7C">
        <w:rPr>
          <w:rFonts w:cstheme="minorHAnsi"/>
        </w:rPr>
        <w:t>je to</w:t>
      </w:r>
      <w:r w:rsidR="00E111A0" w:rsidRPr="00F13F7C">
        <w:rPr>
          <w:rFonts w:cstheme="minorHAnsi"/>
        </w:rPr>
        <w:t xml:space="preserve"> běh na velmi dlouhou trať – je třeba lidem objasnit potřebné principy</w:t>
      </w:r>
      <w:r w:rsidR="00BE5BD2" w:rsidRPr="00F13F7C">
        <w:rPr>
          <w:rFonts w:cstheme="minorHAnsi"/>
        </w:rPr>
        <w:t xml:space="preserve"> a </w:t>
      </w:r>
      <w:r w:rsidR="00D64FED" w:rsidRPr="00F13F7C">
        <w:rPr>
          <w:rFonts w:cstheme="minorHAnsi"/>
        </w:rPr>
        <w:t>cíle</w:t>
      </w:r>
      <w:r w:rsidR="002939F8">
        <w:rPr>
          <w:rFonts w:cstheme="minorHAnsi"/>
        </w:rPr>
        <w:t>,</w:t>
      </w:r>
      <w:r w:rsidR="00D64FED" w:rsidRPr="00F13F7C">
        <w:rPr>
          <w:rFonts w:cstheme="minorHAnsi"/>
        </w:rPr>
        <w:t xml:space="preserve"> na kterých </w:t>
      </w:r>
      <w:r w:rsidR="00BE5BD2" w:rsidRPr="00F13F7C">
        <w:rPr>
          <w:rFonts w:cstheme="minorHAnsi"/>
        </w:rPr>
        <w:t>se bude</w:t>
      </w:r>
      <w:r w:rsidR="00D64FED" w:rsidRPr="00F13F7C">
        <w:rPr>
          <w:rFonts w:cstheme="minorHAnsi"/>
        </w:rPr>
        <w:t xml:space="preserve"> společně pracovat</w:t>
      </w:r>
      <w:r w:rsidR="00BE5BD2" w:rsidRPr="00F13F7C">
        <w:rPr>
          <w:rFonts w:cstheme="minorHAnsi"/>
        </w:rPr>
        <w:t xml:space="preserve">. Ještě důležitější ale je pravidelně </w:t>
      </w:r>
      <w:r w:rsidR="00F13F7C" w:rsidRPr="00F13F7C">
        <w:rPr>
          <w:rFonts w:cstheme="minorHAnsi"/>
        </w:rPr>
        <w:t xml:space="preserve">se </w:t>
      </w:r>
      <w:r w:rsidR="002939F8" w:rsidRPr="00F13F7C">
        <w:rPr>
          <w:rFonts w:cstheme="minorHAnsi"/>
        </w:rPr>
        <w:t xml:space="preserve">setkávat </w:t>
      </w:r>
      <w:r w:rsidR="002939F8">
        <w:rPr>
          <w:rFonts w:cstheme="minorHAnsi"/>
        </w:rPr>
        <w:t xml:space="preserve">se </w:t>
      </w:r>
      <w:r w:rsidR="00F13F7C" w:rsidRPr="00F13F7C">
        <w:rPr>
          <w:rFonts w:cstheme="minorHAnsi"/>
        </w:rPr>
        <w:t xml:space="preserve">zaměstnanci </w:t>
      </w:r>
      <w:r w:rsidR="00BE5BD2" w:rsidRPr="00F13F7C">
        <w:rPr>
          <w:rFonts w:cstheme="minorHAnsi"/>
        </w:rPr>
        <w:t>a ptát se na názor</w:t>
      </w:r>
      <w:r w:rsidR="00F13F7C" w:rsidRPr="00F13F7C">
        <w:rPr>
          <w:rFonts w:cstheme="minorHAnsi"/>
        </w:rPr>
        <w:t>, protože to firmu vždy posune o krok dál.“</w:t>
      </w:r>
    </w:p>
    <w:p w14:paraId="542C4160" w14:textId="0242403D" w:rsidR="00E111A0" w:rsidRPr="00F13F7C" w:rsidRDefault="00E111A0" w:rsidP="005C7FE2">
      <w:pPr>
        <w:jc w:val="both"/>
        <w:rPr>
          <w:rFonts w:cstheme="minorHAnsi"/>
          <w:b/>
          <w:bCs/>
        </w:rPr>
      </w:pPr>
      <w:r w:rsidRPr="00F13F7C">
        <w:rPr>
          <w:rFonts w:cstheme="minorHAnsi"/>
          <w:b/>
          <w:bCs/>
        </w:rPr>
        <w:t xml:space="preserve">V čem je přínosný Open </w:t>
      </w:r>
      <w:proofErr w:type="spellStart"/>
      <w:r w:rsidRPr="00F13F7C">
        <w:rPr>
          <w:rFonts w:cstheme="minorHAnsi"/>
          <w:b/>
          <w:bCs/>
        </w:rPr>
        <w:t>book</w:t>
      </w:r>
      <w:proofErr w:type="spellEnd"/>
      <w:r w:rsidRPr="00F13F7C">
        <w:rPr>
          <w:rFonts w:cstheme="minorHAnsi"/>
          <w:b/>
          <w:bCs/>
        </w:rPr>
        <w:t xml:space="preserve"> management</w:t>
      </w:r>
    </w:p>
    <w:p w14:paraId="093CF547" w14:textId="090E61EB" w:rsidR="00E111A0" w:rsidRPr="00F13F7C" w:rsidRDefault="00E111A0" w:rsidP="005C7FE2">
      <w:pPr>
        <w:jc w:val="both"/>
        <w:rPr>
          <w:rFonts w:cstheme="minorHAnsi"/>
        </w:rPr>
      </w:pPr>
      <w:r w:rsidRPr="00F13F7C">
        <w:rPr>
          <w:rFonts w:cstheme="minorHAnsi"/>
        </w:rPr>
        <w:t xml:space="preserve">Především je nutné vysvětlit, že OBM je vhodný pro firmu s managementem, který chce změnu a má jasnou strategii. Zásadní je, že lidem ukážete, proč dělají to, co dělají, a že jejich práce má smysl. Prvním krokem tedy je definování důležitosti pozic, týmů a organizace samotné. A </w:t>
      </w:r>
      <w:r w:rsidR="002939F8">
        <w:rPr>
          <w:rFonts w:cstheme="minorHAnsi"/>
        </w:rPr>
        <w:t xml:space="preserve">nejde </w:t>
      </w:r>
      <w:r w:rsidRPr="00F13F7C">
        <w:rPr>
          <w:rFonts w:cstheme="minorHAnsi"/>
        </w:rPr>
        <w:t>jen o popsání pracovních činností, ale o popsání toho, co má člověk dělat, aby reálně ovlivnil zisk nebo náklady společnosti</w:t>
      </w:r>
      <w:r w:rsidR="002939F8">
        <w:rPr>
          <w:rFonts w:cstheme="minorHAnsi"/>
        </w:rPr>
        <w:t>. T</w:t>
      </w:r>
      <w:r w:rsidRPr="00F13F7C">
        <w:rPr>
          <w:rFonts w:cstheme="minorHAnsi"/>
        </w:rPr>
        <w:t xml:space="preserve">edy </w:t>
      </w:r>
      <w:r w:rsidR="002939F8">
        <w:rPr>
          <w:rFonts w:cstheme="minorHAnsi"/>
        </w:rPr>
        <w:t xml:space="preserve">jedná se o </w:t>
      </w:r>
      <w:r w:rsidRPr="00F13F7C">
        <w:rPr>
          <w:rFonts w:cstheme="minorHAnsi"/>
        </w:rPr>
        <w:t>komplexní transformaci.</w:t>
      </w:r>
    </w:p>
    <w:p w14:paraId="59065243" w14:textId="3F570A62" w:rsidR="00E111A0" w:rsidRPr="00F13F7C" w:rsidRDefault="00E111A0" w:rsidP="005C7FE2">
      <w:pPr>
        <w:jc w:val="both"/>
        <w:rPr>
          <w:rFonts w:cstheme="minorHAnsi"/>
          <w:b/>
          <w:bCs/>
        </w:rPr>
      </w:pPr>
      <w:r w:rsidRPr="00F13F7C">
        <w:rPr>
          <w:rFonts w:cstheme="minorHAnsi"/>
          <w:b/>
          <w:bCs/>
        </w:rPr>
        <w:t>Zásady OBM</w:t>
      </w:r>
    </w:p>
    <w:p w14:paraId="19F93AC7" w14:textId="29F917C1" w:rsidR="00CC33A9" w:rsidRPr="00F13F7C" w:rsidRDefault="0019576F" w:rsidP="005C7FE2">
      <w:pPr>
        <w:jc w:val="both"/>
        <w:rPr>
          <w:rFonts w:cstheme="minorHAnsi"/>
        </w:rPr>
      </w:pPr>
      <w:r w:rsidRPr="00F13F7C">
        <w:rPr>
          <w:rFonts w:cstheme="minorHAnsi"/>
        </w:rPr>
        <w:t xml:space="preserve">Základem přístupu OBM je to, že </w:t>
      </w:r>
      <w:r w:rsidR="00CC33A9" w:rsidRPr="00F13F7C">
        <w:rPr>
          <w:rFonts w:cstheme="minorHAnsi"/>
        </w:rPr>
        <w:t>všichni ve firmě v</w:t>
      </w:r>
      <w:r w:rsidRPr="00F13F7C">
        <w:rPr>
          <w:rFonts w:cstheme="minorHAnsi"/>
        </w:rPr>
        <w:t>ěd</w:t>
      </w:r>
      <w:r w:rsidR="00CC33A9" w:rsidRPr="00F13F7C">
        <w:rPr>
          <w:rFonts w:cstheme="minorHAnsi"/>
        </w:rPr>
        <w:t>í, co firmu živí</w:t>
      </w:r>
      <w:r w:rsidRPr="00F13F7C">
        <w:rPr>
          <w:rFonts w:cstheme="minorHAnsi"/>
        </w:rPr>
        <w:t xml:space="preserve"> – prostě znají čísla a vědí, co znamenají. Důležitá je otevřenost na všech úrovních</w:t>
      </w:r>
      <w:r w:rsidR="00AF02CE" w:rsidRPr="00F13F7C">
        <w:rPr>
          <w:rFonts w:cstheme="minorHAnsi"/>
        </w:rPr>
        <w:t xml:space="preserve">, </w:t>
      </w:r>
      <w:r w:rsidRPr="00F13F7C">
        <w:rPr>
          <w:rFonts w:cstheme="minorHAnsi"/>
        </w:rPr>
        <w:t>vědomí toho, že všichni jsou na jedné lodi a</w:t>
      </w:r>
      <w:r w:rsidR="005C7FE2">
        <w:rPr>
          <w:rFonts w:cstheme="minorHAnsi"/>
        </w:rPr>
        <w:t> </w:t>
      </w:r>
      <w:r w:rsidRPr="00F13F7C">
        <w:rPr>
          <w:rFonts w:cstheme="minorHAnsi"/>
        </w:rPr>
        <w:t xml:space="preserve">táhnou za jeden provaz. Zaměstnanci musejí znát svou roli, její důležitost i to, jak konkrétně přispívají k výsledkům. </w:t>
      </w:r>
      <w:r w:rsidR="001572D5" w:rsidRPr="00F13F7C">
        <w:rPr>
          <w:rFonts w:cstheme="minorHAnsi"/>
        </w:rPr>
        <w:t>B</w:t>
      </w:r>
      <w:r w:rsidR="00420D17" w:rsidRPr="00F13F7C">
        <w:rPr>
          <w:rFonts w:cstheme="minorHAnsi"/>
        </w:rPr>
        <w:t>onusové schéma musí být jednoduché a pochopitelné pro všechny.</w:t>
      </w:r>
      <w:r w:rsidRPr="00F13F7C">
        <w:rPr>
          <w:rFonts w:cstheme="minorHAnsi"/>
        </w:rPr>
        <w:t xml:space="preserve"> Nezbytné je také postupné vymýcení nesmyslných procesů </w:t>
      </w:r>
      <w:r w:rsidR="00AF02CE" w:rsidRPr="00F13F7C">
        <w:rPr>
          <w:rFonts w:cstheme="minorHAnsi"/>
        </w:rPr>
        <w:t>v rovině</w:t>
      </w:r>
      <w:r w:rsidRPr="00F13F7C">
        <w:rPr>
          <w:rFonts w:cstheme="minorHAnsi"/>
        </w:rPr>
        <w:t xml:space="preserve"> celé firmy, jejich částí i jednotlivců.</w:t>
      </w:r>
    </w:p>
    <w:p w14:paraId="666B3E7E" w14:textId="64A5D374" w:rsidR="0019576F" w:rsidRDefault="0019576F" w:rsidP="001F510F">
      <w:pPr>
        <w:jc w:val="both"/>
        <w:rPr>
          <w:rFonts w:cstheme="minorHAnsi"/>
        </w:rPr>
      </w:pPr>
      <w:r w:rsidRPr="00F13F7C">
        <w:rPr>
          <w:rFonts w:cstheme="minorHAnsi"/>
        </w:rPr>
        <w:t xml:space="preserve">„Při implementaci OBM principů ve firmě je důležitá zejména komunikace. Musí dojít </w:t>
      </w:r>
      <w:r w:rsidR="00AF02CE" w:rsidRPr="00F13F7C">
        <w:rPr>
          <w:rFonts w:cstheme="minorHAnsi"/>
        </w:rPr>
        <w:t>k</w:t>
      </w:r>
      <w:r w:rsidRPr="00F13F7C">
        <w:rPr>
          <w:rFonts w:cstheme="minorHAnsi"/>
        </w:rPr>
        <w:t xml:space="preserve"> opuštění předpokladu, že management určuje</w:t>
      </w:r>
      <w:r w:rsidR="00F13F7C" w:rsidRPr="00F13F7C">
        <w:rPr>
          <w:rFonts w:cstheme="minorHAnsi"/>
        </w:rPr>
        <w:t xml:space="preserve"> vše</w:t>
      </w:r>
      <w:r w:rsidRPr="00F13F7C">
        <w:rPr>
          <w:rFonts w:cstheme="minorHAnsi"/>
        </w:rPr>
        <w:t xml:space="preserve">, takže řadoví zaměstnanci nemají šanci chod firmy ovlivnit. Za OBM je schované to, aby každý ve firmě věděl, jaký </w:t>
      </w:r>
      <w:r w:rsidR="005C7FE2" w:rsidRPr="00F13F7C">
        <w:rPr>
          <w:rFonts w:cstheme="minorHAnsi"/>
        </w:rPr>
        <w:t xml:space="preserve">má </w:t>
      </w:r>
      <w:r w:rsidRPr="00F13F7C">
        <w:rPr>
          <w:rFonts w:cstheme="minorHAnsi"/>
        </w:rPr>
        <w:t xml:space="preserve">vliv na hospodaření firmy. Ve finále dokážeme vysvětlit všem, včetně recepční či </w:t>
      </w:r>
      <w:r w:rsidR="006410AA" w:rsidRPr="00F13F7C">
        <w:rPr>
          <w:rFonts w:cstheme="minorHAnsi"/>
        </w:rPr>
        <w:t>účetní</w:t>
      </w:r>
      <w:r w:rsidRPr="00F13F7C">
        <w:rPr>
          <w:rFonts w:cstheme="minorHAnsi"/>
        </w:rPr>
        <w:t>, jak ovlivňují výsledky</w:t>
      </w:r>
      <w:r w:rsidR="00AF02CE" w:rsidRPr="00F13F7C">
        <w:rPr>
          <w:rFonts w:cstheme="minorHAnsi"/>
        </w:rPr>
        <w:t xml:space="preserve">. To za nás nejlépe vystihuje motto, že </w:t>
      </w:r>
      <w:r w:rsidR="008B1557" w:rsidRPr="00F13F7C">
        <w:rPr>
          <w:rFonts w:cstheme="minorHAnsi"/>
        </w:rPr>
        <w:t>lidé podporují svět, který pomáhají tvořit</w:t>
      </w:r>
      <w:r w:rsidR="00BF460D" w:rsidRPr="00F13F7C">
        <w:rPr>
          <w:rFonts w:cstheme="minorHAnsi"/>
        </w:rPr>
        <w:t>,“ uzavírá Janka Pacinová.</w:t>
      </w:r>
    </w:p>
    <w:p w14:paraId="4A998C6C" w14:textId="77777777" w:rsidR="005C7FE2" w:rsidRDefault="005C7FE2" w:rsidP="005C7FE2">
      <w:pPr>
        <w:jc w:val="both"/>
        <w:rPr>
          <w:rFonts w:cstheme="minorHAnsi"/>
          <w:i/>
          <w:iCs/>
        </w:rPr>
      </w:pPr>
    </w:p>
    <w:p w14:paraId="0CE82418" w14:textId="1A672179" w:rsidR="005C7FE2" w:rsidRPr="005C7FE2" w:rsidRDefault="005C7FE2" w:rsidP="005C7FE2">
      <w:pPr>
        <w:jc w:val="both"/>
        <w:rPr>
          <w:rFonts w:cstheme="minorHAnsi"/>
          <w:i/>
          <w:iCs/>
        </w:rPr>
      </w:pPr>
      <w:r w:rsidRPr="005C7FE2">
        <w:rPr>
          <w:rFonts w:cstheme="minorHAnsi"/>
          <w:i/>
          <w:iCs/>
        </w:rPr>
        <w:t xml:space="preserve">Koncept OBM začal jako první používat </w:t>
      </w:r>
      <w:r w:rsidR="00B74B37">
        <w:rPr>
          <w:lang w:val="en-GB"/>
        </w:rPr>
        <w:t xml:space="preserve">Jack Stack </w:t>
      </w:r>
      <w:r w:rsidRPr="005C7FE2">
        <w:rPr>
          <w:rFonts w:cstheme="minorHAnsi"/>
          <w:i/>
          <w:iCs/>
        </w:rPr>
        <w:t xml:space="preserve">už v roce 1993 ve svém SRC Holdingu v USA. V </w:t>
      </w:r>
      <w:proofErr w:type="spellStart"/>
      <w:r w:rsidRPr="005C7FE2">
        <w:rPr>
          <w:rFonts w:cstheme="minorHAnsi"/>
          <w:i/>
          <w:iCs/>
        </w:rPr>
        <w:t>Accace</w:t>
      </w:r>
      <w:proofErr w:type="spellEnd"/>
      <w:r w:rsidRPr="005C7FE2">
        <w:rPr>
          <w:rFonts w:cstheme="minorHAnsi"/>
          <w:i/>
          <w:iCs/>
        </w:rPr>
        <w:t xml:space="preserve"> tuto myšlenku modifikovali a vytvořili ucelený koncept principů a metod, o které se chtějí dělit.</w:t>
      </w:r>
    </w:p>
    <w:p w14:paraId="7D5DA74D" w14:textId="77777777" w:rsidR="005C7FE2" w:rsidRDefault="005C7FE2" w:rsidP="005C7FE2">
      <w:pPr>
        <w:jc w:val="both"/>
        <w:rPr>
          <w:rFonts w:cstheme="minorHAnsi"/>
        </w:rPr>
      </w:pPr>
    </w:p>
    <w:p w14:paraId="717F7773" w14:textId="017BDD74" w:rsidR="00CC621C" w:rsidRDefault="00D46881" w:rsidP="005C7FE2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688234F" wp14:editId="1D72CF3F">
            <wp:extent cx="5760720" cy="2118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4AFD" w14:textId="68A886F4" w:rsidR="00B74B37" w:rsidRDefault="00B74B37" w:rsidP="005C7FE2">
      <w:pPr>
        <w:jc w:val="both"/>
        <w:rPr>
          <w:rFonts w:cstheme="minorHAnsi"/>
        </w:rPr>
      </w:pPr>
    </w:p>
    <w:p w14:paraId="244E2914" w14:textId="77777777" w:rsidR="00B74B37" w:rsidRPr="00CC33A9" w:rsidRDefault="00B74B37" w:rsidP="005C7FE2">
      <w:pPr>
        <w:jc w:val="both"/>
        <w:rPr>
          <w:rFonts w:cstheme="minorHAnsi"/>
        </w:rPr>
      </w:pPr>
    </w:p>
    <w:sectPr w:rsidR="00B74B37" w:rsidRPr="00CC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A9"/>
    <w:rsid w:val="000E00F8"/>
    <w:rsid w:val="000E7DAC"/>
    <w:rsid w:val="001572D5"/>
    <w:rsid w:val="0017332E"/>
    <w:rsid w:val="0019576F"/>
    <w:rsid w:val="001F510F"/>
    <w:rsid w:val="0022027C"/>
    <w:rsid w:val="00231E52"/>
    <w:rsid w:val="002939F8"/>
    <w:rsid w:val="003409A1"/>
    <w:rsid w:val="00376CF9"/>
    <w:rsid w:val="00394C8B"/>
    <w:rsid w:val="00397EB6"/>
    <w:rsid w:val="00420D17"/>
    <w:rsid w:val="004923B9"/>
    <w:rsid w:val="005338A8"/>
    <w:rsid w:val="00583A7C"/>
    <w:rsid w:val="005C7FE2"/>
    <w:rsid w:val="006410AA"/>
    <w:rsid w:val="006C1D76"/>
    <w:rsid w:val="007256FF"/>
    <w:rsid w:val="007C08AC"/>
    <w:rsid w:val="00895949"/>
    <w:rsid w:val="008B1557"/>
    <w:rsid w:val="009D5267"/>
    <w:rsid w:val="00AF02CE"/>
    <w:rsid w:val="00B74B37"/>
    <w:rsid w:val="00BD1175"/>
    <w:rsid w:val="00BE5BD2"/>
    <w:rsid w:val="00BF460D"/>
    <w:rsid w:val="00C27BBB"/>
    <w:rsid w:val="00CA60DA"/>
    <w:rsid w:val="00CC33A9"/>
    <w:rsid w:val="00CC621C"/>
    <w:rsid w:val="00CE3F95"/>
    <w:rsid w:val="00D46881"/>
    <w:rsid w:val="00D64FED"/>
    <w:rsid w:val="00E111A0"/>
    <w:rsid w:val="00E6399A"/>
    <w:rsid w:val="00EB51F0"/>
    <w:rsid w:val="00F13F7C"/>
    <w:rsid w:val="00F40EBF"/>
    <w:rsid w:val="00FE02EB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AD7"/>
  <w15:chartTrackingRefBased/>
  <w15:docId w15:val="{CE18BF0E-E5F5-4ACB-AC3C-068DD357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1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1A0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AF0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 Lachoutová - ASPEN.PR</cp:lastModifiedBy>
  <cp:revision>2</cp:revision>
  <cp:lastPrinted>2021-03-19T08:32:00Z</cp:lastPrinted>
  <dcterms:created xsi:type="dcterms:W3CDTF">2021-03-22T21:45:00Z</dcterms:created>
  <dcterms:modified xsi:type="dcterms:W3CDTF">2021-03-22T21:45:00Z</dcterms:modified>
</cp:coreProperties>
</file>