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756A" w14:textId="10C8980D" w:rsidR="00DF5DB7" w:rsidRPr="00252B50" w:rsidRDefault="00C66CA9" w:rsidP="0050558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Vánoce za dveřmi:</w:t>
      </w:r>
      <w:r w:rsidR="005E2E02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A5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jaké </w:t>
      </w:r>
      <w:r w:rsidR="00950AEC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riziko </w:t>
      </w:r>
      <w:r w:rsidR="006C7A3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v</w:t>
      </w:r>
      <w:r w:rsidR="000B1A5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ám hrozí</w:t>
      </w:r>
      <w:r w:rsidR="00467D18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7A3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při</w:t>
      </w:r>
      <w:r w:rsidR="00950AEC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A5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sváteční</w:t>
      </w:r>
      <w:r w:rsidR="006C7A3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m</w:t>
      </w:r>
      <w:r w:rsidR="000B1A5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0AEC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přejídání</w:t>
      </w:r>
      <w:r w:rsidR="000B1A5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?</w:t>
      </w:r>
    </w:p>
    <w:p w14:paraId="4CB1035A" w14:textId="4585167E" w:rsidR="00DF5DB7" w:rsidRPr="00252B50" w:rsidRDefault="003B3A49" w:rsidP="0050558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7</w:t>
      </w:r>
      <w:r w:rsidR="00DF5DB7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tipů</w:t>
      </w:r>
      <w:r w:rsidR="00EA0D44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, na co dá</w:t>
      </w:r>
      <w:r w:rsidR="00C855D0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</w:t>
      </w:r>
      <w:r w:rsidR="00EA0D44" w:rsidRPr="00252B50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pozor ve svém jídelníčku</w:t>
      </w:r>
    </w:p>
    <w:p w14:paraId="7FAA2C10" w14:textId="616C2369" w:rsidR="00950AEC" w:rsidRPr="00E7797E" w:rsidRDefault="00C66CA9" w:rsidP="0092755B">
      <w:pPr>
        <w:jc w:val="both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Praha, </w:t>
      </w:r>
      <w:r w:rsidR="00350AFD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2</w:t>
      </w:r>
      <w:r w:rsidR="00D54A8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6</w:t>
      </w:r>
      <w:r w:rsidR="0067296B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.</w:t>
      </w: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listopad 2020 -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Vysoký cholesterol je častým problémem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r w:rsidR="00DF5DB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trpí jím </w:t>
      </w:r>
      <w:r w:rsidR="002E14C9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z</w:t>
      </w:r>
      <w:r w:rsidR="00C85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h</w:t>
      </w:r>
      <w:r w:rsidR="002E14C9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ruba </w:t>
      </w:r>
      <w:r w:rsidR="00DF5DB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polovina populace</w:t>
      </w:r>
      <w:r w:rsidR="00DF5DB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  <w:r w:rsidR="00DF5DB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 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Z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a jeho vznikem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pak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často stojí špatná strava, přejídání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i nedostatečný pohyb. </w:t>
      </w:r>
      <w:r w:rsidR="00DF5DB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Blíží se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sváteční prosincové dny, které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se </w:t>
      </w:r>
      <w:r w:rsidR="0090352C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mnohdy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nesou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ve znamení konzumace tučného i sladkého jídla</w:t>
      </w:r>
      <w:r w:rsidR="0090352C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a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přejídání 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se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.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Z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ároveň 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v této době 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mnoho lidí omezuje fyzické i sportovní aktivity.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To vše může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vést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nejen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k akutním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žaludeční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m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potíž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ím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, ale 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i k závažnějším </w:t>
      </w:r>
      <w:r w:rsidR="006C7A37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problémům</w:t>
      </w: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="000B1A5A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jako je</w:t>
      </w: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zvýšený cholesterol</w:t>
      </w:r>
      <w:r w:rsidR="0058372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. Ten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je 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„vstupní branou“ k závažným kardiovaskulárním onemocněním</w:t>
      </w:r>
      <w:r w:rsidR="00C85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="00070941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jako je infarkt</w:t>
      </w:r>
      <w:r w:rsidR="002005D0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či mrtvice.</w:t>
      </w:r>
    </w:p>
    <w:p w14:paraId="6BC5467E" w14:textId="0C97705A" w:rsidR="00950AEC" w:rsidRPr="00E7797E" w:rsidRDefault="00950AEC" w:rsidP="0092755B">
      <w:pPr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„Jakákoli</w:t>
      </w:r>
      <w:r w:rsidR="00252B50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v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dlouhodobá nevyrovnanost v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e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stravovacím režimu s sebou 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přináší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riziko takzvaných civilizačních onemocnění. Velká část dospělé české populace si nadbytečným příjmem kalorií, cukr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ů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nasycených tuků a soli způsobuje vysoký krevní tlak, vysokou hladinu cholesterolu a vyčerpává schopnost slinivky břišní regulovat hladinu cukru v krvi. Z toho pak pramení obezita, 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cukrovka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2. typu a aterosklerotické kardiovaskulární nemoci, jako je infarkt myokardu a cévní mozkové příhody. Nadváhou trpí 56</w:t>
      </w:r>
      <w:r w:rsidR="0090352C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% dospělých, hypertenzí 4</w:t>
      </w:r>
      <w:r w:rsidR="0090352C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0 %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, vysokou hladinou cholesterolu 54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%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a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diabetem 11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%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lidí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Na 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tato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onemocnění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má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životní a stravovací styl </w:t>
      </w:r>
      <w:r w:rsidR="000B1A5A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největší vliv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,“ říká MUDr. Eva Kociánová z I. interní kliniky FN Olomouc.</w:t>
      </w:r>
    </w:p>
    <w:p w14:paraId="3ABBD297" w14:textId="459CACE4" w:rsidR="00950AEC" w:rsidRPr="00E7797E" w:rsidRDefault="00950AEC" w:rsidP="00950AEC">
      <w:pPr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Samozřejmě člověk „nedostane infarkt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“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po tom, co si dá smaženého kapra, bramborový salát nebo sní 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trochu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lineck</w:t>
      </w:r>
      <w:r w:rsidR="00C66CA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ého cukroví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Důležité </w:t>
      </w:r>
      <w:r w:rsidR="0040059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ale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je se obecně zamyslet nad složením stravy, kterou jíme </w:t>
      </w:r>
      <w:r w:rsidR="0040059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pravidelně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 myslet přitom na naše zdraví </w:t>
      </w:r>
      <w:r w:rsidR="00400597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na pár let dopředu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Pokud již patříte k jedincům s vysokým cholesterolem, </w:t>
      </w:r>
      <w:r w:rsidR="00B10AF6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zde najdete 6 tipů k vhodnému stravování nejen </w:t>
      </w:r>
      <w:r w:rsidR="0001350C">
        <w:rPr>
          <w:rFonts w:cstheme="minorHAnsi"/>
          <w:color w:val="000000" w:themeColor="text1"/>
          <w:sz w:val="21"/>
          <w:szCs w:val="21"/>
          <w:shd w:val="clear" w:color="auto" w:fill="FFFFFF"/>
        </w:rPr>
        <w:t>o</w:t>
      </w:r>
      <w:r w:rsidR="00B10AF6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Vánoc</w:t>
      </w:r>
      <w:r w:rsidR="006C7A37">
        <w:rPr>
          <w:rFonts w:cstheme="minorHAnsi"/>
          <w:color w:val="000000" w:themeColor="text1"/>
          <w:sz w:val="21"/>
          <w:szCs w:val="21"/>
          <w:shd w:val="clear" w:color="auto" w:fill="FFFFFF"/>
        </w:rPr>
        <w:t>ích</w:t>
      </w:r>
      <w:r w:rsidR="00B10AF6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1093E4C8" w14:textId="0DC79358" w:rsidR="0040252E" w:rsidRPr="00E7797E" w:rsidRDefault="003D0896" w:rsidP="00561A7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Hlídejte </w:t>
      </w:r>
      <w:r w:rsidR="00400597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si </w:t>
      </w:r>
      <w:r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složení </w:t>
      </w:r>
      <w:r w:rsidR="00F9619E" w:rsidRPr="00E7797E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potravin</w:t>
      </w:r>
    </w:p>
    <w:p w14:paraId="2AAAED3C" w14:textId="0179C256" w:rsidR="0040252E" w:rsidRPr="00E7797E" w:rsidRDefault="0040252E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 xml:space="preserve">V našem jídelníčku bychom měli omezit především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tuky živočišného původu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jako je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máslo, sádlo, tučné mléčné výrobky, tučné vepřové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(krkovice, bůček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, </w:t>
      </w:r>
      <w:r w:rsidR="00467D18" w:rsidRPr="00E7797E">
        <w:rPr>
          <w:rFonts w:cstheme="minorHAnsi"/>
          <w:color w:val="000000" w:themeColor="text1"/>
          <w:sz w:val="21"/>
          <w:szCs w:val="21"/>
        </w:rPr>
        <w:t>slanina</w:t>
      </w:r>
      <w:r w:rsidRPr="00E7797E">
        <w:rPr>
          <w:rFonts w:cstheme="minorHAnsi"/>
          <w:color w:val="000000" w:themeColor="text1"/>
          <w:sz w:val="21"/>
          <w:szCs w:val="21"/>
        </w:rPr>
        <w:t>)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nebo hovězí maso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 (především kližka, bok, krk)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.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N</w:t>
      </w:r>
      <w:r w:rsidRPr="00E7797E">
        <w:rPr>
          <w:rFonts w:cstheme="minorHAnsi"/>
          <w:color w:val="000000" w:themeColor="text1"/>
          <w:sz w:val="21"/>
          <w:szCs w:val="21"/>
        </w:rPr>
        <w:t>evhodn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á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 je většina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uzenin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 (párky, salámy)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. Kupujete-li masové konzervy </w:t>
      </w:r>
      <w:r w:rsidR="002005D0" w:rsidRPr="00E7797E">
        <w:rPr>
          <w:rFonts w:cstheme="minorHAnsi"/>
          <w:color w:val="000000" w:themeColor="text1"/>
          <w:sz w:val="21"/>
          <w:szCs w:val="21"/>
        </w:rPr>
        <w:t xml:space="preserve">a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uzeniny, 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p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ak si hlídejte</w:t>
      </w:r>
      <w:r w:rsidR="0058058E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složení masa. Pokud </w:t>
      </w:r>
      <w:r w:rsidR="0058058E" w:rsidRPr="00E7797E">
        <w:rPr>
          <w:rFonts w:cstheme="minorHAnsi"/>
          <w:color w:val="000000" w:themeColor="text1"/>
          <w:sz w:val="21"/>
          <w:szCs w:val="21"/>
        </w:rPr>
        <w:t>obsahují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pod 70 %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58058E" w:rsidRPr="00E7797E">
        <w:rPr>
          <w:rFonts w:cstheme="minorHAnsi"/>
          <w:color w:val="000000" w:themeColor="text1"/>
          <w:sz w:val="21"/>
          <w:szCs w:val="21"/>
        </w:rPr>
        <w:t xml:space="preserve">masa, </w:t>
      </w:r>
      <w:r w:rsidR="00C77FC4" w:rsidRPr="00E7797E">
        <w:rPr>
          <w:rFonts w:cstheme="minorHAnsi"/>
          <w:color w:val="000000" w:themeColor="text1"/>
          <w:sz w:val="21"/>
          <w:szCs w:val="21"/>
        </w:rPr>
        <w:t>hladině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cholesterolu neprospějí.  Milujete-li sýry</w:t>
      </w:r>
      <w:r w:rsidR="00C77FC4" w:rsidRPr="00E7797E">
        <w:rPr>
          <w:rFonts w:cstheme="minorHAnsi"/>
          <w:color w:val="000000" w:themeColor="text1"/>
          <w:sz w:val="21"/>
          <w:szCs w:val="21"/>
        </w:rPr>
        <w:t>,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vyhněte se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produkt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ům</w:t>
      </w:r>
      <w:r w:rsidR="003D0896" w:rsidRPr="00E7797E">
        <w:rPr>
          <w:rFonts w:cstheme="minorHAnsi"/>
          <w:color w:val="000000" w:themeColor="text1"/>
          <w:sz w:val="21"/>
          <w:szCs w:val="21"/>
        </w:rPr>
        <w:t xml:space="preserve"> s obsahem tuku nad 40 %.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Jogurty jsou vhodn</w:t>
      </w:r>
      <w:r w:rsidR="00C77FC4" w:rsidRPr="00E7797E">
        <w:rPr>
          <w:rFonts w:cstheme="minorHAnsi"/>
          <w:color w:val="000000" w:themeColor="text1"/>
          <w:sz w:val="21"/>
          <w:szCs w:val="21"/>
        </w:rPr>
        <w:t xml:space="preserve">é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ty, které jsou tučné do 3</w:t>
      </w:r>
      <w:r w:rsidR="00C77FC4" w:rsidRPr="00E7797E">
        <w:rPr>
          <w:rFonts w:cstheme="minorHAnsi"/>
          <w:color w:val="000000" w:themeColor="text1"/>
          <w:sz w:val="21"/>
          <w:szCs w:val="21"/>
        </w:rPr>
        <w:t xml:space="preserve"> %.</w:t>
      </w:r>
      <w:r w:rsidR="00252B50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Všechny tučné potraviny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obsahují velký podíl nasycených a trans mastných kyselin, jež </w:t>
      </w:r>
      <w:r w:rsidR="0058058E" w:rsidRPr="00E7797E">
        <w:rPr>
          <w:rFonts w:cstheme="minorHAnsi"/>
          <w:color w:val="000000" w:themeColor="text1"/>
          <w:sz w:val="21"/>
          <w:szCs w:val="21"/>
        </w:rPr>
        <w:t xml:space="preserve">zvyšují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hladinu cholesterolu v krvi. </w:t>
      </w:r>
    </w:p>
    <w:p w14:paraId="50A94791" w14:textId="0985A04A" w:rsidR="0040252E" w:rsidRPr="00E7797E" w:rsidRDefault="007A5FB9" w:rsidP="00561A7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</w:rPr>
        <w:t>Konzumujte zdravé tuky</w:t>
      </w:r>
      <w:r w:rsidR="00427F16" w:rsidRPr="00E7797E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</w:p>
    <w:p w14:paraId="3D576184" w14:textId="6662ECC1" w:rsidR="0040252E" w:rsidRPr="00E7797E" w:rsidRDefault="0040252E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Ne</w:t>
      </w:r>
      <w:r w:rsidR="00B77DBC" w:rsidRPr="00E7797E">
        <w:rPr>
          <w:rFonts w:cstheme="minorHAnsi"/>
          <w:color w:val="000000" w:themeColor="text1"/>
          <w:sz w:val="21"/>
          <w:szCs w:val="21"/>
        </w:rPr>
        <w:t>konzumovat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žádné tuky by pro organi</w:t>
      </w:r>
      <w:r w:rsidR="00B77DBC" w:rsidRPr="00E7797E">
        <w:rPr>
          <w:rFonts w:cstheme="minorHAnsi"/>
          <w:color w:val="000000" w:themeColor="text1"/>
          <w:sz w:val="21"/>
          <w:szCs w:val="21"/>
        </w:rPr>
        <w:t>s</w:t>
      </w:r>
      <w:r w:rsidRPr="00E7797E">
        <w:rPr>
          <w:rFonts w:cstheme="minorHAnsi"/>
          <w:color w:val="000000" w:themeColor="text1"/>
          <w:sz w:val="21"/>
          <w:szCs w:val="21"/>
        </w:rPr>
        <w:t>mus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ale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také nebylo dobré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. Nezdravé ž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ivočišné tuky</w:t>
      </w:r>
      <w:r w:rsidR="003D0896" w:rsidRPr="00E7797E">
        <w:rPr>
          <w:rFonts w:cstheme="minorHAnsi"/>
          <w:color w:val="000000" w:themeColor="text1"/>
          <w:sz w:val="21"/>
          <w:szCs w:val="21"/>
        </w:rPr>
        <w:t>,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</w:rPr>
        <w:t>proto nahraďte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tuky rostlinného původu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. Těmi jsou například kvalitní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rostlinné oleje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,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chia</w:t>
      </w:r>
      <w:r w:rsidR="0060280A" w:rsidRPr="00E7797E">
        <w:rPr>
          <w:rFonts w:cstheme="minorHAnsi"/>
          <w:color w:val="000000" w:themeColor="text1"/>
          <w:sz w:val="21"/>
          <w:szCs w:val="21"/>
        </w:rPr>
        <w:t xml:space="preserve"> či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lněn</w:t>
      </w:r>
      <w:r w:rsidR="0060280A" w:rsidRPr="00E7797E">
        <w:rPr>
          <w:rFonts w:cstheme="minorHAnsi"/>
          <w:color w:val="000000" w:themeColor="text1"/>
          <w:sz w:val="21"/>
          <w:szCs w:val="21"/>
        </w:rPr>
        <w:t>á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semínka</w:t>
      </w:r>
      <w:r w:rsidR="0060280A" w:rsidRPr="00E7797E">
        <w:rPr>
          <w:rFonts w:cstheme="minorHAnsi"/>
          <w:color w:val="000000" w:themeColor="text1"/>
          <w:sz w:val="21"/>
          <w:szCs w:val="21"/>
        </w:rPr>
        <w:t xml:space="preserve"> nebo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ořechy. O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bsahují velký podíl omega 6 a omega 3 </w:t>
      </w:r>
      <w:proofErr w:type="spellStart"/>
      <w:r w:rsidR="00070941" w:rsidRPr="00E7797E">
        <w:rPr>
          <w:rFonts w:cstheme="minorHAnsi"/>
          <w:color w:val="000000" w:themeColor="text1"/>
          <w:sz w:val="21"/>
          <w:szCs w:val="21"/>
        </w:rPr>
        <w:t>vícenenasycených</w:t>
      </w:r>
      <w:proofErr w:type="spellEnd"/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mastných kyselin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.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Ty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působí příznivě na náš srdečně cévní systém a pomáhají snižovat hladinu LDL (zlého) cholesterolu v krvi. </w:t>
      </w:r>
    </w:p>
    <w:p w14:paraId="56993459" w14:textId="5C8330F7" w:rsidR="00011007" w:rsidRPr="00E7797E" w:rsidRDefault="003D0896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 xml:space="preserve">Prospěšné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Omega 3 nenasycené mastné kyseliny jsou ve velkém množství obsaženy v tučných rybách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,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031562" w:rsidRPr="00E7797E">
        <w:rPr>
          <w:rFonts w:cstheme="minorHAnsi"/>
          <w:color w:val="000000" w:themeColor="text1"/>
          <w:sz w:val="21"/>
          <w:szCs w:val="21"/>
        </w:rPr>
        <w:t xml:space="preserve">jako </w:t>
      </w:r>
      <w:r w:rsidRPr="00E7797E">
        <w:rPr>
          <w:rFonts w:cstheme="minorHAnsi"/>
          <w:color w:val="000000" w:themeColor="text1"/>
          <w:sz w:val="21"/>
          <w:szCs w:val="21"/>
        </w:rPr>
        <w:t>je například l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osos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. N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a našem talíři měly objevovat nejlépe dvakrát týdně. </w:t>
      </w:r>
    </w:p>
    <w:p w14:paraId="5B564798" w14:textId="77777777" w:rsidR="00011007" w:rsidRPr="00E7797E" w:rsidRDefault="00011007">
      <w:pPr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br w:type="page"/>
      </w:r>
    </w:p>
    <w:p w14:paraId="73DADC0E" w14:textId="77777777" w:rsidR="003D0896" w:rsidRPr="00E7797E" w:rsidRDefault="003D0896" w:rsidP="0092755B">
      <w:pPr>
        <w:jc w:val="both"/>
        <w:rPr>
          <w:rFonts w:cstheme="minorHAnsi"/>
          <w:color w:val="000000" w:themeColor="text1"/>
          <w:sz w:val="21"/>
          <w:szCs w:val="21"/>
        </w:rPr>
      </w:pPr>
    </w:p>
    <w:p w14:paraId="3BACB5EF" w14:textId="3EA0911E" w:rsidR="003D0896" w:rsidRPr="00E7797E" w:rsidRDefault="00B10AF6" w:rsidP="00561A7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</w:rPr>
        <w:t>Zdravější</w:t>
      </w:r>
      <w:r w:rsidR="003D0896" w:rsidRPr="00E7797E">
        <w:rPr>
          <w:rFonts w:cstheme="minorHAnsi"/>
          <w:b/>
          <w:bCs/>
          <w:color w:val="000000" w:themeColor="text1"/>
          <w:sz w:val="21"/>
          <w:szCs w:val="21"/>
        </w:rPr>
        <w:t xml:space="preserve"> vánoční večeře</w:t>
      </w:r>
    </w:p>
    <w:p w14:paraId="5F5D0011" w14:textId="2F5C1118" w:rsidR="00450033" w:rsidRPr="00E7797E" w:rsidRDefault="003D0896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 xml:space="preserve">Zkuste si letos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v</w:t>
      </w:r>
      <w:r w:rsidRPr="00E7797E">
        <w:rPr>
          <w:rFonts w:cstheme="minorHAnsi"/>
          <w:color w:val="000000" w:themeColor="text1"/>
          <w:sz w:val="21"/>
          <w:szCs w:val="21"/>
        </w:rPr>
        <w:t>ánoční menu zpestřit los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os</w:t>
      </w:r>
      <w:r w:rsidRPr="00E7797E">
        <w:rPr>
          <w:rFonts w:cstheme="minorHAnsi"/>
          <w:color w:val="000000" w:themeColor="text1"/>
          <w:sz w:val="21"/>
          <w:szCs w:val="21"/>
        </w:rPr>
        <w:t>em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.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Pokud se kapra nechcete vz</w:t>
      </w:r>
      <w:r w:rsidR="00467D18" w:rsidRPr="00E7797E">
        <w:rPr>
          <w:rFonts w:cstheme="minorHAnsi"/>
          <w:color w:val="000000" w:themeColor="text1"/>
          <w:sz w:val="21"/>
          <w:szCs w:val="21"/>
        </w:rPr>
        <w:t>d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át,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pak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 je</w:t>
      </w:r>
      <w:r w:rsidR="00467D18" w:rsidRPr="00E7797E">
        <w:rPr>
          <w:rFonts w:cstheme="minorHAnsi"/>
          <w:color w:val="000000" w:themeColor="text1"/>
          <w:sz w:val="21"/>
          <w:szCs w:val="21"/>
        </w:rPr>
        <w:t>j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</w:rPr>
        <w:t>nesmažte na pánvi, ale opečte v troubě.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 Nebo místo klasicky smaženého obalovaného kapra si připravte zdravější alternativu a </w:t>
      </w:r>
      <w:r w:rsidR="00467D18" w:rsidRPr="00E7797E">
        <w:rPr>
          <w:rFonts w:cstheme="minorHAnsi"/>
          <w:color w:val="000000" w:themeColor="text1"/>
          <w:sz w:val="21"/>
          <w:szCs w:val="21"/>
        </w:rPr>
        <w:t>použijte k obalení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 strouhanku z celozrnného pečiva. 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Bramborový salát můžete připravit místo </w:t>
      </w:r>
      <w:r w:rsidR="00C77FC4" w:rsidRPr="00E7797E">
        <w:rPr>
          <w:rFonts w:cstheme="minorHAnsi"/>
          <w:color w:val="000000" w:themeColor="text1"/>
          <w:sz w:val="21"/>
          <w:szCs w:val="21"/>
        </w:rPr>
        <w:t xml:space="preserve">z </w:t>
      </w:r>
      <w:r w:rsidRPr="00E7797E">
        <w:rPr>
          <w:rFonts w:cstheme="minorHAnsi"/>
          <w:color w:val="000000" w:themeColor="text1"/>
          <w:sz w:val="21"/>
          <w:szCs w:val="21"/>
        </w:rPr>
        <w:t>tučné majon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é</w:t>
      </w:r>
      <w:r w:rsidRPr="00E7797E">
        <w:rPr>
          <w:rFonts w:cstheme="minorHAnsi"/>
          <w:color w:val="000000" w:themeColor="text1"/>
          <w:sz w:val="21"/>
          <w:szCs w:val="21"/>
        </w:rPr>
        <w:t>zy například z řeckého jogurtu.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Vaše srdce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a cévy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bud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ou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za t</w:t>
      </w:r>
      <w:r w:rsidR="00C77FC4" w:rsidRPr="00E7797E">
        <w:rPr>
          <w:rFonts w:cstheme="minorHAnsi"/>
          <w:color w:val="000000" w:themeColor="text1"/>
          <w:sz w:val="21"/>
          <w:szCs w:val="21"/>
        </w:rPr>
        <w:t>yto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změn</w:t>
      </w:r>
      <w:r w:rsidR="00C77FC4" w:rsidRPr="00E7797E">
        <w:rPr>
          <w:rFonts w:cstheme="minorHAnsi"/>
          <w:color w:val="000000" w:themeColor="text1"/>
          <w:sz w:val="21"/>
          <w:szCs w:val="21"/>
        </w:rPr>
        <w:t>y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jistě vděčné.</w:t>
      </w:r>
    </w:p>
    <w:p w14:paraId="79D11A39" w14:textId="06ABED7C" w:rsidR="003D0896" w:rsidRPr="00E7797E" w:rsidRDefault="003B3A49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B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rambory ve svém jídelníčku 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můžete ponechat 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po celý rok. Jsou skvělým zdrojem mnoha vitamín</w:t>
      </w:r>
      <w:r w:rsidRPr="00E7797E">
        <w:rPr>
          <w:rFonts w:cstheme="minorHAnsi"/>
          <w:color w:val="000000" w:themeColor="text1"/>
          <w:sz w:val="21"/>
          <w:szCs w:val="21"/>
        </w:rPr>
        <w:t>ů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a minerál</w:t>
      </w:r>
      <w:r w:rsidR="00031562" w:rsidRPr="00E7797E">
        <w:rPr>
          <w:rFonts w:cstheme="minorHAnsi"/>
          <w:color w:val="000000" w:themeColor="text1"/>
          <w:sz w:val="21"/>
          <w:szCs w:val="21"/>
        </w:rPr>
        <w:t>ů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a díky obsahu draslíku pomáhají snižovat vysoký krevní tlak i cholesterol.</w:t>
      </w:r>
    </w:p>
    <w:p w14:paraId="32F94A3F" w14:textId="14EEE3D3" w:rsidR="00950AEC" w:rsidRPr="00E7797E" w:rsidRDefault="00950AEC" w:rsidP="00561A7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</w:rPr>
        <w:t>Vajíček se nebojte</w:t>
      </w:r>
    </w:p>
    <w:p w14:paraId="75003AC9" w14:textId="48E07177" w:rsidR="003B3A49" w:rsidRPr="00E7797E" w:rsidRDefault="00950AEC" w:rsidP="0092755B">
      <w:pPr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„Mnoho lidí nejí vajíčka, protože se bojí, že </w:t>
      </w:r>
      <w:r w:rsidR="00B10AF6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jsou zdraví škodlivá.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Vajíčka jsou </w:t>
      </w:r>
      <w:r w:rsidR="00B10AF6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ale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v pořádku a do zdravého jídelníčku patří, pokud to s nimi strávník nepřehání. Jedno vajíčko denně dodá organismu významné množství bílkovin a cholesterol ovlivní v porovnání s jinými potravinami </w:t>
      </w:r>
      <w:r w:rsidR="003B3A49"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jen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nepatrně,“ </w:t>
      </w:r>
      <w:bookmarkStart w:id="0" w:name="_Hlk55553739"/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říká MUDr. Eva Kociánová z I.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Pr="00E7797E">
        <w:rPr>
          <w:rFonts w:cstheme="minorHAnsi"/>
          <w:color w:val="000000" w:themeColor="text1"/>
          <w:sz w:val="21"/>
          <w:szCs w:val="21"/>
          <w:shd w:val="clear" w:color="auto" w:fill="FFFFFF"/>
        </w:rPr>
        <w:t>interní kliniky FN Olomouc.</w:t>
      </w:r>
    </w:p>
    <w:p w14:paraId="353C6824" w14:textId="610D3BA9" w:rsidR="003B3A49" w:rsidRPr="00E7797E" w:rsidRDefault="003B3A49" w:rsidP="003B3A4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E7797E">
        <w:rPr>
          <w:rFonts w:cstheme="minorHAnsi"/>
          <w:b/>
          <w:color w:val="000000" w:themeColor="text1"/>
          <w:sz w:val="21"/>
          <w:szCs w:val="21"/>
        </w:rPr>
        <w:t>Zařaďte vlákninu</w:t>
      </w:r>
    </w:p>
    <w:p w14:paraId="01A1929B" w14:textId="0CC259A9" w:rsidR="00070941" w:rsidRPr="00E7797E" w:rsidRDefault="003B3A49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 xml:space="preserve">Příznivý vliv na hladinu cholesterolu v krvi má dále vláknina. Proto bychom měli dávat přednost celozrnnému pečivu a těstovinám či neloupané rýži. </w:t>
      </w:r>
      <w:bookmarkEnd w:id="0"/>
      <w:r w:rsidR="00070941" w:rsidRPr="00E7797E">
        <w:rPr>
          <w:rFonts w:cstheme="minorHAnsi"/>
          <w:color w:val="000000" w:themeColor="text1"/>
          <w:sz w:val="21"/>
          <w:szCs w:val="21"/>
        </w:rPr>
        <w:t>Významným zdrojem vlákniny jsou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 i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luštěniny, a také ovoce a zelenina. Denní příjem by měl tvořit 500 g. Ovoce a zelenina navíc obsahují vitamíny, minerální a další látky, které mají dobrý vliv na náš organi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s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mus, jako jsou antioxidanty a rostlinné steroly.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T</w:t>
      </w:r>
      <w:r w:rsidR="0008771E" w:rsidRPr="00E7797E">
        <w:rPr>
          <w:rFonts w:cstheme="minorHAnsi"/>
          <w:color w:val="000000" w:themeColor="text1"/>
          <w:sz w:val="21"/>
          <w:szCs w:val="21"/>
        </w:rPr>
        <w:t>o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jsou přírodní látky, které se svou strukturou podobají cholesterolu. Proto zabraňují vstřebávání části cholesterolu ze střeva do krve. Rostlinné steroly se v malém množství přirozeně vyskytují v naší stravě, např</w:t>
      </w:r>
      <w:r w:rsidR="00011007" w:rsidRPr="00E7797E">
        <w:rPr>
          <w:rFonts w:cstheme="minorHAnsi"/>
          <w:color w:val="000000" w:themeColor="text1"/>
          <w:sz w:val="21"/>
          <w:szCs w:val="21"/>
        </w:rPr>
        <w:t>íklad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v rostlinných olejích, obilovinách </w:t>
      </w:r>
      <w:r w:rsidR="0008771E" w:rsidRPr="00E7797E">
        <w:rPr>
          <w:rFonts w:cstheme="minorHAnsi"/>
          <w:color w:val="000000" w:themeColor="text1"/>
          <w:sz w:val="21"/>
          <w:szCs w:val="21"/>
        </w:rPr>
        <w:t xml:space="preserve">či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ve zmiňovaném ovoci nebo zelenině.</w:t>
      </w:r>
    </w:p>
    <w:p w14:paraId="2E81F517" w14:textId="75ECA21B" w:rsidR="00070941" w:rsidRPr="00E7797E" w:rsidRDefault="0054582F" w:rsidP="00561A7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</w:rPr>
        <w:t>Pijte vodu a nepřejídejte se</w:t>
      </w:r>
    </w:p>
    <w:p w14:paraId="5422E760" w14:textId="7CA736A6" w:rsidR="0054582F" w:rsidRPr="00E7797E" w:rsidRDefault="00070941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Nezapomeňme ani na důležitý pitný režim. Dejte přednost obyčejné vodě před slazenými nápoji a limonádami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. Zapíjet vánoční večeři sladkou limonádou je pořádná </w:t>
      </w:r>
      <w:r w:rsidR="00467D18" w:rsidRPr="00E7797E">
        <w:rPr>
          <w:rFonts w:cstheme="minorHAnsi"/>
          <w:color w:val="000000" w:themeColor="text1"/>
          <w:sz w:val="21"/>
          <w:szCs w:val="21"/>
        </w:rPr>
        <w:t xml:space="preserve">kalorická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nálož </w:t>
      </w:r>
      <w:r w:rsidR="003B3A49" w:rsidRPr="00E7797E">
        <w:rPr>
          <w:rFonts w:cstheme="minorHAnsi"/>
          <w:color w:val="000000" w:themeColor="text1"/>
          <w:sz w:val="21"/>
          <w:szCs w:val="21"/>
        </w:rPr>
        <w:t xml:space="preserve">pro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vaše tělo. Těchto nápojů se snažte </w:t>
      </w:r>
      <w:r w:rsidR="00426284" w:rsidRPr="00E7797E">
        <w:rPr>
          <w:rFonts w:cstheme="minorHAnsi"/>
          <w:color w:val="000000" w:themeColor="text1"/>
          <w:sz w:val="21"/>
          <w:szCs w:val="21"/>
        </w:rPr>
        <w:t xml:space="preserve">během roku 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vyvarovat</w:t>
      </w:r>
      <w:r w:rsidR="00426284" w:rsidRPr="00E7797E">
        <w:rPr>
          <w:rFonts w:cstheme="minorHAnsi"/>
          <w:color w:val="000000" w:themeColor="text1"/>
          <w:sz w:val="21"/>
          <w:szCs w:val="21"/>
        </w:rPr>
        <w:t>.</w:t>
      </w:r>
      <w:r w:rsidR="00B10AF6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426284" w:rsidRPr="00E7797E">
        <w:rPr>
          <w:rFonts w:cstheme="minorHAnsi"/>
          <w:color w:val="000000" w:themeColor="text1"/>
          <w:sz w:val="21"/>
          <w:szCs w:val="21"/>
        </w:rPr>
        <w:t>S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tejně tak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větším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množství černé kávy, silného černého čaje a alkoholu.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Pokud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také 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před každým jídlem vypijete sklenici vody, tak si více zaplníte žaludek a nebudete mít potřebu se tolik přejídat</w:t>
      </w:r>
      <w:r w:rsidR="003B3A49" w:rsidRPr="00E7797E">
        <w:rPr>
          <w:rFonts w:cstheme="minorHAnsi"/>
          <w:color w:val="000000" w:themeColor="text1"/>
          <w:sz w:val="21"/>
          <w:szCs w:val="21"/>
        </w:rPr>
        <w:t>. P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ředevším při vánočních hostinách se tato rada bude </w:t>
      </w:r>
      <w:r w:rsidR="00450033" w:rsidRPr="00E7797E">
        <w:rPr>
          <w:rFonts w:cstheme="minorHAnsi"/>
          <w:color w:val="000000" w:themeColor="text1"/>
          <w:sz w:val="21"/>
          <w:szCs w:val="21"/>
        </w:rPr>
        <w:t>hodit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. Důležité je také jíst pravidelně každé 3</w:t>
      </w:r>
      <w:r w:rsidR="0060280A" w:rsidRPr="00E7797E">
        <w:rPr>
          <w:rFonts w:cstheme="minorHAnsi"/>
          <w:color w:val="000000" w:themeColor="text1"/>
          <w:sz w:val="21"/>
          <w:szCs w:val="21"/>
        </w:rPr>
        <w:t>-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4 hodiny. Pravidelnost zaručí, že nebudete mít </w:t>
      </w:r>
      <w:r w:rsidR="00467D18" w:rsidRPr="00E7797E">
        <w:rPr>
          <w:rFonts w:cstheme="minorHAnsi"/>
          <w:color w:val="000000" w:themeColor="text1"/>
          <w:sz w:val="21"/>
          <w:szCs w:val="21"/>
        </w:rPr>
        <w:t xml:space="preserve">záchvaty </w:t>
      </w:r>
      <w:r w:rsidR="0054582F" w:rsidRPr="00E7797E">
        <w:rPr>
          <w:rFonts w:cstheme="minorHAnsi"/>
          <w:color w:val="000000" w:themeColor="text1"/>
          <w:sz w:val="21"/>
          <w:szCs w:val="21"/>
        </w:rPr>
        <w:t>hladu</w:t>
      </w:r>
      <w:r w:rsidR="00467D18" w:rsidRPr="00E7797E">
        <w:rPr>
          <w:rFonts w:cstheme="minorHAnsi"/>
          <w:color w:val="000000" w:themeColor="text1"/>
          <w:sz w:val="21"/>
          <w:szCs w:val="21"/>
        </w:rPr>
        <w:t>,</w:t>
      </w:r>
      <w:r w:rsidR="0054582F" w:rsidRPr="00E7797E">
        <w:rPr>
          <w:rFonts w:cstheme="minorHAnsi"/>
          <w:color w:val="000000" w:themeColor="text1"/>
          <w:sz w:val="21"/>
          <w:szCs w:val="21"/>
        </w:rPr>
        <w:t xml:space="preserve"> se kterým přichází zbytečné přejídání. </w:t>
      </w:r>
    </w:p>
    <w:p w14:paraId="5652DD02" w14:textId="23993C59" w:rsidR="00070941" w:rsidRPr="00E7797E" w:rsidRDefault="0054582F" w:rsidP="00561A7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E7797E">
        <w:rPr>
          <w:rFonts w:cstheme="minorHAnsi"/>
          <w:b/>
          <w:bCs/>
          <w:color w:val="000000" w:themeColor="text1"/>
          <w:sz w:val="21"/>
          <w:szCs w:val="21"/>
        </w:rPr>
        <w:t>Zdra</w:t>
      </w:r>
      <w:r w:rsidR="00B10AF6" w:rsidRPr="00E7797E">
        <w:rPr>
          <w:rFonts w:cstheme="minorHAnsi"/>
          <w:b/>
          <w:bCs/>
          <w:color w:val="000000" w:themeColor="text1"/>
          <w:sz w:val="21"/>
          <w:szCs w:val="21"/>
        </w:rPr>
        <w:t>vější</w:t>
      </w:r>
      <w:r w:rsidRPr="00E7797E">
        <w:rPr>
          <w:rFonts w:cstheme="minorHAnsi"/>
          <w:b/>
          <w:bCs/>
          <w:color w:val="000000" w:themeColor="text1"/>
          <w:sz w:val="21"/>
          <w:szCs w:val="21"/>
        </w:rPr>
        <w:t xml:space="preserve"> sladkosti</w:t>
      </w:r>
    </w:p>
    <w:p w14:paraId="6506768B" w14:textId="0122FB6D" w:rsidR="0054582F" w:rsidRPr="00E7797E" w:rsidRDefault="0054582F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Pár lineckých rohlíčků či lineckého pečiva tělo zvládne, ale pokud máte rádi sladké, je dobré ho již připravovat ve zdravější formě. Místo cukru slaďte ovocem, používejte celozrnn</w:t>
      </w:r>
      <w:r w:rsidR="0001350C">
        <w:rPr>
          <w:rFonts w:cstheme="minorHAnsi"/>
          <w:color w:val="000000" w:themeColor="text1"/>
          <w:sz w:val="21"/>
          <w:szCs w:val="21"/>
        </w:rPr>
        <w:t>ou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mouk</w:t>
      </w:r>
      <w:r w:rsidR="0001350C">
        <w:rPr>
          <w:rFonts w:cstheme="minorHAnsi"/>
          <w:color w:val="000000" w:themeColor="text1"/>
          <w:sz w:val="21"/>
          <w:szCs w:val="21"/>
        </w:rPr>
        <w:t>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. </w:t>
      </w:r>
      <w:r w:rsidR="003B3A49" w:rsidRPr="00E7797E">
        <w:rPr>
          <w:rFonts w:cstheme="minorHAnsi"/>
          <w:color w:val="000000" w:themeColor="text1"/>
          <w:sz w:val="21"/>
          <w:szCs w:val="21"/>
        </w:rPr>
        <w:t>K</w:t>
      </w:r>
      <w:r w:rsidR="00B10AF6" w:rsidRPr="00E7797E">
        <w:rPr>
          <w:rFonts w:cstheme="minorHAnsi"/>
          <w:color w:val="000000" w:themeColor="text1"/>
          <w:sz w:val="21"/>
          <w:szCs w:val="21"/>
        </w:rPr>
        <w:t>upujte pouze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čokoládu s vysokým obsahem kvalitního kakaa. Bílý rafinovaný cukr nahraďte zdravějšími alternativ</w:t>
      </w:r>
      <w:r w:rsidR="00917E47" w:rsidRPr="00E7797E">
        <w:rPr>
          <w:rFonts w:cstheme="minorHAnsi"/>
          <w:color w:val="000000" w:themeColor="text1"/>
          <w:sz w:val="21"/>
          <w:szCs w:val="21"/>
        </w:rPr>
        <w:t>ami,</w:t>
      </w:r>
      <w:r w:rsidR="00450033" w:rsidRPr="00E7797E">
        <w:rPr>
          <w:rFonts w:cstheme="minorHAnsi"/>
          <w:color w:val="000000" w:themeColor="text1"/>
          <w:sz w:val="21"/>
          <w:szCs w:val="21"/>
        </w:rPr>
        <w:t xml:space="preserve"> jako je například kokosový cukr nebo již zmíněné ovoce.</w:t>
      </w:r>
    </w:p>
    <w:p w14:paraId="0BF93468" w14:textId="1E247807" w:rsidR="00070941" w:rsidRPr="00E7797E" w:rsidRDefault="00EA0D44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Rada na závěr: j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ídelníček</w:t>
      </w:r>
      <w:r w:rsidR="00011007" w:rsidRPr="00E7797E">
        <w:rPr>
          <w:rFonts w:cstheme="minorHAnsi"/>
          <w:color w:val="000000" w:themeColor="text1"/>
          <w:sz w:val="21"/>
          <w:szCs w:val="21"/>
        </w:rPr>
        <w:t xml:space="preserve"> není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917E47" w:rsidRPr="00E7797E">
        <w:rPr>
          <w:rFonts w:cstheme="minorHAnsi"/>
          <w:color w:val="000000" w:themeColor="text1"/>
          <w:sz w:val="21"/>
          <w:szCs w:val="21"/>
        </w:rPr>
        <w:t>to jediné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, co bychom měli upravit. Ke snížení cholesterolu </w:t>
      </w:r>
      <w:r w:rsidR="00917E47" w:rsidRPr="00E7797E">
        <w:rPr>
          <w:rFonts w:cstheme="minorHAnsi"/>
          <w:color w:val="000000" w:themeColor="text1"/>
          <w:sz w:val="21"/>
          <w:szCs w:val="21"/>
        </w:rPr>
        <w:t xml:space="preserve">vede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>i tělesný pohyb, na který byste si měli udělat čas nejlépe každý den. Stačí obyčejná svěží chůze</w:t>
      </w:r>
      <w:r w:rsidR="00917E47" w:rsidRPr="00E7797E">
        <w:rPr>
          <w:rFonts w:cstheme="minorHAnsi"/>
          <w:color w:val="000000" w:themeColor="text1"/>
          <w:sz w:val="21"/>
          <w:szCs w:val="21"/>
        </w:rPr>
        <w:t>, přičemž z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a den je </w:t>
      </w:r>
      <w:r w:rsidR="00A55F1E" w:rsidRPr="00E7797E">
        <w:rPr>
          <w:rFonts w:cstheme="minorHAnsi"/>
          <w:color w:val="000000" w:themeColor="text1"/>
          <w:sz w:val="21"/>
          <w:szCs w:val="21"/>
        </w:rPr>
        <w:t>vhodné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 ujít </w:t>
      </w:r>
      <w:proofErr w:type="gramStart"/>
      <w:r w:rsidR="00426284" w:rsidRPr="00E7797E">
        <w:rPr>
          <w:rFonts w:cstheme="minorHAnsi"/>
          <w:color w:val="000000" w:themeColor="text1"/>
          <w:sz w:val="21"/>
          <w:szCs w:val="21"/>
        </w:rPr>
        <w:t xml:space="preserve">8 - </w:t>
      </w:r>
      <w:r w:rsidR="002A7DB8" w:rsidRPr="00E7797E">
        <w:rPr>
          <w:rFonts w:cstheme="minorHAnsi"/>
          <w:color w:val="000000" w:themeColor="text1"/>
          <w:sz w:val="21"/>
          <w:szCs w:val="21"/>
        </w:rPr>
        <w:t>10</w:t>
      </w:r>
      <w:proofErr w:type="gramEnd"/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r w:rsidR="002A7DB8" w:rsidRPr="00E7797E">
        <w:rPr>
          <w:rFonts w:cstheme="minorHAnsi"/>
          <w:color w:val="000000" w:themeColor="text1"/>
          <w:sz w:val="21"/>
          <w:szCs w:val="21"/>
        </w:rPr>
        <w:t xml:space="preserve">tisíc kroků. </w:t>
      </w:r>
      <w:r w:rsidR="00070941" w:rsidRPr="00E7797E">
        <w:rPr>
          <w:rFonts w:cstheme="minorHAnsi"/>
          <w:color w:val="000000" w:themeColor="text1"/>
          <w:sz w:val="21"/>
          <w:szCs w:val="21"/>
        </w:rPr>
        <w:t xml:space="preserve"> </w:t>
      </w:r>
    </w:p>
    <w:p w14:paraId="7C9B7F47" w14:textId="4C2DBBD1" w:rsidR="00583720" w:rsidRPr="00E7797E" w:rsidRDefault="00583720" w:rsidP="0092755B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E7797E">
        <w:rPr>
          <w:rFonts w:cstheme="minorHAnsi"/>
          <w:color w:val="000000" w:themeColor="text1"/>
          <w:sz w:val="21"/>
          <w:szCs w:val="21"/>
        </w:rPr>
        <w:t>Více o tom, jak bojovat proti vysokému cholesterolu</w:t>
      </w:r>
      <w:r w:rsidR="00EA0D44" w:rsidRPr="00E7797E">
        <w:rPr>
          <w:rFonts w:cstheme="minorHAnsi"/>
          <w:color w:val="000000" w:themeColor="text1"/>
          <w:sz w:val="21"/>
          <w:szCs w:val="21"/>
        </w:rPr>
        <w:t xml:space="preserve"> a dalším kardiovaskulárním onemocněním, </w:t>
      </w:r>
      <w:r w:rsidR="00426284" w:rsidRPr="00E7797E">
        <w:rPr>
          <w:rFonts w:cstheme="minorHAnsi"/>
          <w:color w:val="000000" w:themeColor="text1"/>
          <w:sz w:val="21"/>
          <w:szCs w:val="21"/>
        </w:rPr>
        <w:t xml:space="preserve">případně co dělat, když úprava režimových opatření nezabírá, </w:t>
      </w:r>
      <w:r w:rsidR="00EA0D44" w:rsidRPr="00E7797E">
        <w:rPr>
          <w:rFonts w:cstheme="minorHAnsi"/>
          <w:color w:val="000000" w:themeColor="text1"/>
          <w:sz w:val="21"/>
          <w:szCs w:val="21"/>
        </w:rPr>
        <w:t>najde</w:t>
      </w:r>
      <w:r w:rsidR="00F84A22" w:rsidRPr="00E7797E">
        <w:rPr>
          <w:rFonts w:cstheme="minorHAnsi"/>
          <w:color w:val="000000" w:themeColor="text1"/>
          <w:sz w:val="21"/>
          <w:szCs w:val="21"/>
        </w:rPr>
        <w:t xml:space="preserve">te </w:t>
      </w:r>
      <w:r w:rsidRPr="00E7797E">
        <w:rPr>
          <w:rFonts w:cstheme="minorHAnsi"/>
          <w:color w:val="000000" w:themeColor="text1"/>
          <w:sz w:val="21"/>
          <w:szCs w:val="21"/>
        </w:rPr>
        <w:t>na</w:t>
      </w:r>
      <w:r w:rsidR="00EA0D44" w:rsidRPr="00E7797E">
        <w:rPr>
          <w:rFonts w:cstheme="minorHAnsi"/>
          <w:color w:val="000000" w:themeColor="text1"/>
          <w:sz w:val="21"/>
          <w:szCs w:val="21"/>
        </w:rPr>
        <w:t xml:space="preserve"> edukativním webu</w:t>
      </w:r>
      <w:r w:rsidRPr="00E7797E">
        <w:rPr>
          <w:rFonts w:cstheme="minorHAnsi"/>
          <w:color w:val="000000" w:themeColor="text1"/>
          <w:sz w:val="21"/>
          <w:szCs w:val="21"/>
        </w:rPr>
        <w:t xml:space="preserve"> </w:t>
      </w:r>
      <w:hyperlink r:id="rId5" w:history="1">
        <w:r w:rsidRPr="00E7797E">
          <w:rPr>
            <w:rStyle w:val="Hypertextovodkaz"/>
            <w:rFonts w:cstheme="minorHAnsi"/>
            <w:color w:val="000000" w:themeColor="text1"/>
            <w:sz w:val="21"/>
            <w:szCs w:val="21"/>
          </w:rPr>
          <w:t>srdcevhlave.cz</w:t>
        </w:r>
      </w:hyperlink>
    </w:p>
    <w:p w14:paraId="33D678BC" w14:textId="77777777" w:rsidR="00583720" w:rsidRPr="00E7797E" w:rsidRDefault="00583720" w:rsidP="0092755B">
      <w:pPr>
        <w:jc w:val="both"/>
        <w:rPr>
          <w:rFonts w:cstheme="minorHAnsi"/>
          <w:color w:val="000000" w:themeColor="text1"/>
          <w:sz w:val="21"/>
          <w:szCs w:val="21"/>
        </w:rPr>
      </w:pPr>
    </w:p>
    <w:sectPr w:rsidR="00583720" w:rsidRPr="00E7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A6629"/>
    <w:multiLevelType w:val="hybridMultilevel"/>
    <w:tmpl w:val="54DE44A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3B"/>
    <w:rsid w:val="00011007"/>
    <w:rsid w:val="0001350C"/>
    <w:rsid w:val="00031562"/>
    <w:rsid w:val="00070941"/>
    <w:rsid w:val="0007656D"/>
    <w:rsid w:val="00080FCE"/>
    <w:rsid w:val="0008771E"/>
    <w:rsid w:val="000B1A5A"/>
    <w:rsid w:val="001436FA"/>
    <w:rsid w:val="002005D0"/>
    <w:rsid w:val="00252B50"/>
    <w:rsid w:val="002A7DB8"/>
    <w:rsid w:val="002E14C9"/>
    <w:rsid w:val="00350AFD"/>
    <w:rsid w:val="003B3A49"/>
    <w:rsid w:val="003D0896"/>
    <w:rsid w:val="00400597"/>
    <w:rsid w:val="0040252E"/>
    <w:rsid w:val="00426284"/>
    <w:rsid w:val="00427F16"/>
    <w:rsid w:val="00450033"/>
    <w:rsid w:val="00467D18"/>
    <w:rsid w:val="00474E8D"/>
    <w:rsid w:val="0050558D"/>
    <w:rsid w:val="0054582F"/>
    <w:rsid w:val="00561A76"/>
    <w:rsid w:val="0058058E"/>
    <w:rsid w:val="00583720"/>
    <w:rsid w:val="005E2E02"/>
    <w:rsid w:val="0060280A"/>
    <w:rsid w:val="00662677"/>
    <w:rsid w:val="0067296B"/>
    <w:rsid w:val="006C7A37"/>
    <w:rsid w:val="00746C3B"/>
    <w:rsid w:val="007736BF"/>
    <w:rsid w:val="007A5FB9"/>
    <w:rsid w:val="007C6060"/>
    <w:rsid w:val="00804826"/>
    <w:rsid w:val="0090352C"/>
    <w:rsid w:val="00917E47"/>
    <w:rsid w:val="0092755B"/>
    <w:rsid w:val="00950AEC"/>
    <w:rsid w:val="00A55F1E"/>
    <w:rsid w:val="00AE3525"/>
    <w:rsid w:val="00B10AF6"/>
    <w:rsid w:val="00B26B7A"/>
    <w:rsid w:val="00B77DBC"/>
    <w:rsid w:val="00C66CA9"/>
    <w:rsid w:val="00C77FC4"/>
    <w:rsid w:val="00C855D0"/>
    <w:rsid w:val="00D54A80"/>
    <w:rsid w:val="00DE0C3B"/>
    <w:rsid w:val="00DF5DB7"/>
    <w:rsid w:val="00E7797E"/>
    <w:rsid w:val="00EA0D44"/>
    <w:rsid w:val="00F400E7"/>
    <w:rsid w:val="00F84A22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8DC6"/>
  <w15:chartTrackingRefBased/>
  <w15:docId w15:val="{23CBD2D1-9D9C-4AA1-B789-B8C0A59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F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7FC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C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CA9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0A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5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5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5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</cp:lastModifiedBy>
  <cp:revision>2</cp:revision>
  <cp:lastPrinted>2020-11-19T10:25:00Z</cp:lastPrinted>
  <dcterms:created xsi:type="dcterms:W3CDTF">2020-12-18T20:52:00Z</dcterms:created>
  <dcterms:modified xsi:type="dcterms:W3CDTF">2020-12-18T20:52:00Z</dcterms:modified>
  <cp:category/>
</cp:coreProperties>
</file>